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E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7871A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E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E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10.12.1995 N 196-ФЗ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14.10.2014)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безопасности дорожного движения"</w:t>
            </w:r>
          </w:p>
          <w:p w:rsidR="00000000" w:rsidRDefault="00CE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E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25.02.2015</w:t>
            </w:r>
          </w:p>
          <w:p w:rsidR="00000000" w:rsidRDefault="00CE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E6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E626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6F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6F">
            <w:pPr>
              <w:pStyle w:val="ConsPlusNormal"/>
              <w:jc w:val="right"/>
            </w:pPr>
            <w:r>
              <w:t>N </w:t>
            </w:r>
            <w:r>
              <w:t>196-ФЗ</w:t>
            </w:r>
          </w:p>
        </w:tc>
      </w:tr>
    </w:tbl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right"/>
      </w:pPr>
      <w:r>
        <w:t>Принят</w:t>
      </w:r>
    </w:p>
    <w:p w:rsidR="00000000" w:rsidRDefault="00CE626F">
      <w:pPr>
        <w:pStyle w:val="ConsPlusNormal"/>
        <w:jc w:val="right"/>
      </w:pPr>
      <w:r>
        <w:t>Государственной Думой</w:t>
      </w:r>
    </w:p>
    <w:p w:rsidR="00000000" w:rsidRDefault="00CE626F">
      <w:pPr>
        <w:pStyle w:val="ConsPlusNormal"/>
        <w:jc w:val="right"/>
      </w:pPr>
      <w:r>
        <w:t>15 ноября 1995 года</w:t>
      </w:r>
    </w:p>
    <w:p w:rsidR="00000000" w:rsidRDefault="00CE626F">
      <w:pPr>
        <w:pStyle w:val="ConsPlusNormal"/>
        <w:jc w:val="center"/>
      </w:pPr>
    </w:p>
    <w:p w:rsidR="00000000" w:rsidRDefault="00CE626F">
      <w:pPr>
        <w:pStyle w:val="ConsPlusNormal"/>
        <w:jc w:val="center"/>
      </w:pPr>
      <w:r>
        <w:t>Список изменяющих документов</w:t>
      </w:r>
    </w:p>
    <w:p w:rsidR="00000000" w:rsidRDefault="00CE626F">
      <w:pPr>
        <w:pStyle w:val="ConsPlusNormal"/>
        <w:jc w:val="center"/>
      </w:pPr>
      <w:r>
        <w:t>(в ред. Федеральных законов от 02.03.1999 N 41-ФЗ,</w:t>
      </w:r>
    </w:p>
    <w:p w:rsidR="00000000" w:rsidRDefault="00CE626F">
      <w:pPr>
        <w:pStyle w:val="ConsPlusNormal"/>
        <w:jc w:val="center"/>
      </w:pPr>
      <w:r>
        <w:t>от 25.04.2002 N 41-ФЗ, от 10.01.2003 N 1</w:t>
      </w:r>
      <w:r>
        <w:t>5-ФЗ,</w:t>
      </w:r>
    </w:p>
    <w:p w:rsidR="00000000" w:rsidRDefault="00CE626F">
      <w:pPr>
        <w:pStyle w:val="ConsPlusNormal"/>
        <w:jc w:val="center"/>
      </w:pPr>
      <w:r>
        <w:t>от 22.08.2004 N 122-ФЗ, от 18.12.2006 N 232-ФЗ,</w:t>
      </w:r>
    </w:p>
    <w:p w:rsidR="00000000" w:rsidRDefault="00CE626F">
      <w:pPr>
        <w:pStyle w:val="ConsPlusNormal"/>
        <w:jc w:val="center"/>
      </w:pPr>
      <w:r>
        <w:t>от 08.11.2007 N 257-ФЗ, от 01.12.2007 N 309-ФЗ,</w:t>
      </w:r>
    </w:p>
    <w:p w:rsidR="00000000" w:rsidRDefault="00CE626F">
      <w:pPr>
        <w:pStyle w:val="ConsPlusNormal"/>
        <w:jc w:val="center"/>
      </w:pPr>
      <w:r>
        <w:t>от 30.12.2008 N 313-ФЗ, от 25.11.2009 N 267-ФЗ,</w:t>
      </w:r>
    </w:p>
    <w:p w:rsidR="00000000" w:rsidRDefault="00CE626F">
      <w:pPr>
        <w:pStyle w:val="ConsPlusNormal"/>
        <w:jc w:val="center"/>
      </w:pPr>
      <w:r>
        <w:t>от 23.07.2010 N 169-ФЗ, от 27.07.2010 N 227-ФЗ,</w:t>
      </w:r>
    </w:p>
    <w:p w:rsidR="00000000" w:rsidRDefault="00CE626F">
      <w:pPr>
        <w:pStyle w:val="ConsPlusNormal"/>
        <w:jc w:val="center"/>
      </w:pPr>
      <w:r>
        <w:t>от 21.04.2011 N 69-ФЗ, от 01.07.2011 N 170-ФЗ,</w:t>
      </w:r>
    </w:p>
    <w:p w:rsidR="00000000" w:rsidRDefault="00CE626F">
      <w:pPr>
        <w:pStyle w:val="ConsPlusNormal"/>
        <w:jc w:val="center"/>
      </w:pPr>
      <w:r>
        <w:t>от 11.07.2011 N 192-ФЗ, от 18.07.2011 N 242-ФЗ,</w:t>
      </w:r>
    </w:p>
    <w:p w:rsidR="00000000" w:rsidRDefault="00CE626F">
      <w:pPr>
        <w:pStyle w:val="ConsPlusNormal"/>
        <w:jc w:val="center"/>
      </w:pPr>
      <w:r>
        <w:t>от 19.07.2011 N 248-ФЗ, от 14.06.2012 N 78-ФЗ,</w:t>
      </w:r>
    </w:p>
    <w:p w:rsidR="00000000" w:rsidRDefault="00CE626F">
      <w:pPr>
        <w:pStyle w:val="ConsPlusNormal"/>
        <w:jc w:val="center"/>
      </w:pPr>
      <w:r>
        <w:t>от 28.07.2012 N 131-ФЗ, от 26.04.2013 N 65-ФЗ,</w:t>
      </w:r>
    </w:p>
    <w:p w:rsidR="00000000" w:rsidRDefault="00CE626F">
      <w:pPr>
        <w:pStyle w:val="ConsPlusNormal"/>
        <w:jc w:val="center"/>
      </w:pPr>
      <w:r>
        <w:t>от 07.05.2013 N 92-ФЗ (ред. 02.07.2013),</w:t>
      </w:r>
    </w:p>
    <w:p w:rsidR="00000000" w:rsidRDefault="00CE626F">
      <w:pPr>
        <w:pStyle w:val="ConsPlusNormal"/>
        <w:jc w:val="center"/>
      </w:pPr>
      <w:r>
        <w:t>от 02.07.2013 N 185-ФЗ, от 23.07.2013 N 196-ФЗ,</w:t>
      </w:r>
    </w:p>
    <w:p w:rsidR="00000000" w:rsidRDefault="00CE626F">
      <w:pPr>
        <w:pStyle w:val="ConsPlusNormal"/>
        <w:jc w:val="center"/>
      </w:pPr>
      <w:r>
        <w:t>от 25.11.2013 N 317-ФЗ, о</w:t>
      </w:r>
      <w:r>
        <w:t>т 28.12.2013 N 437-ФЗ,</w:t>
      </w:r>
    </w:p>
    <w:p w:rsidR="00000000" w:rsidRDefault="00CE626F">
      <w:pPr>
        <w:pStyle w:val="ConsPlusNormal"/>
        <w:jc w:val="center"/>
      </w:pPr>
      <w:r>
        <w:t>от 14.10.2014 N 307-ФЗ)</w:t>
      </w:r>
    </w:p>
    <w:p w:rsidR="00000000" w:rsidRDefault="00CE626F">
      <w:pPr>
        <w:pStyle w:val="ConsPlusNormal"/>
        <w:jc w:val="both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" w:name="Par32"/>
      <w:bookmarkEnd w:id="1"/>
      <w:r>
        <w:t>Статья 1. Задачи настоящего Федерального закона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 xml:space="preserve">Настоящий Федеральный закон определяет правовые основы обеспечения безопасности дорожного движения на территории </w:t>
      </w:r>
      <w:r>
        <w:t>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</w:t>
      </w:r>
      <w:r>
        <w:t xml:space="preserve"> снижения тяжести их последствий.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" w:name="Par37"/>
      <w:bookmarkEnd w:id="2"/>
      <w:r>
        <w:t>Статья 2. Основные термины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термины:</w:t>
      </w:r>
    </w:p>
    <w:p w:rsidR="00000000" w:rsidRDefault="00CE626F">
      <w:pPr>
        <w:pStyle w:val="ConsPlusNormal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</w:t>
      </w:r>
      <w:r>
        <w:t>узов с помощью транспортных средств или без таковых в пределах дорог;</w:t>
      </w:r>
    </w:p>
    <w:p w:rsidR="00000000" w:rsidRDefault="00CE626F">
      <w:pPr>
        <w:pStyle w:val="ConsPlusNormal"/>
        <w:ind w:firstLine="540"/>
        <w:jc w:val="both"/>
      </w:pPr>
      <w: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00000" w:rsidRDefault="00CE626F">
      <w:pPr>
        <w:pStyle w:val="ConsPlusNormal"/>
        <w:ind w:firstLine="540"/>
        <w:jc w:val="both"/>
      </w:pPr>
      <w:r>
        <w:t>дорожно-транспортное п</w:t>
      </w:r>
      <w:r>
        <w:t>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00000" w:rsidRDefault="00CE626F">
      <w:pPr>
        <w:pStyle w:val="ConsPlusNormal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000000" w:rsidRDefault="00CE626F">
      <w:pPr>
        <w:pStyle w:val="ConsPlusNormal"/>
        <w:ind w:firstLine="540"/>
        <w:jc w:val="both"/>
      </w:pPr>
      <w:r>
        <w:t>участник дорожного движения - лицо, принимающее непосредственное участие в п</w:t>
      </w:r>
      <w:r>
        <w:t>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CE626F">
      <w:pPr>
        <w:pStyle w:val="ConsPlusNormal"/>
        <w:ind w:firstLine="540"/>
        <w:jc w:val="both"/>
      </w:pPr>
      <w: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</w:t>
      </w:r>
      <w:r>
        <w:t>влению движением на дорогах;</w:t>
      </w:r>
    </w:p>
    <w:p w:rsidR="00000000" w:rsidRDefault="00CE626F">
      <w:pPr>
        <w:pStyle w:val="ConsPlusNormal"/>
        <w:ind w:firstLine="540"/>
        <w:jc w:val="both"/>
      </w:pPr>
      <w:r>
        <w:t xml:space="preserve">дорога - обустроенная или приспособленная и используемая для движения транспортных средств </w:t>
      </w:r>
      <w:r>
        <w:lastRenderedPageBreak/>
        <w:t>полоса земли либо поверхность искусственного сооружения. Дорога включает в себя одну или несколько проезжих частей, а также трамвайные п</w:t>
      </w:r>
      <w:r>
        <w:t>ути, тротуары, обочины и разделительные полосы при их наличии;</w:t>
      </w:r>
    </w:p>
    <w:p w:rsidR="00000000" w:rsidRDefault="00CE626F">
      <w:pPr>
        <w:pStyle w:val="ConsPlusNormal"/>
        <w:ind w:firstLine="540"/>
        <w:jc w:val="both"/>
      </w:pPr>
      <w: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Default="00CE626F">
      <w:pPr>
        <w:pStyle w:val="ConsPlusNormal"/>
        <w:ind w:firstLine="540"/>
        <w:jc w:val="both"/>
      </w:pPr>
      <w:r>
        <w:t>водитель транспортного средства - лицо, управляющее транспорт</w:t>
      </w:r>
      <w:r>
        <w:t>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предпринимателя.</w:t>
      </w:r>
    </w:p>
    <w:p w:rsidR="00000000" w:rsidRDefault="00CE626F">
      <w:pPr>
        <w:pStyle w:val="ConsPlusNormal"/>
        <w:jc w:val="both"/>
      </w:pPr>
      <w:r>
        <w:t>(абзац введен Федеральным законом от 28.12.2013 N 437-ФЗ)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3" w:name="Par51"/>
      <w:bookmarkEnd w:id="3"/>
      <w:r>
        <w:t>Статья 3. Основные принципы обеспечения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движения являются:</w:t>
      </w:r>
    </w:p>
    <w:p w:rsidR="00000000" w:rsidRDefault="00CE626F">
      <w:pPr>
        <w:pStyle w:val="ConsPlusNormal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</w:t>
      </w:r>
      <w:r>
        <w:t>тами хозяйственной деятельности;</w:t>
      </w:r>
    </w:p>
    <w:p w:rsidR="00000000" w:rsidRDefault="00CE626F">
      <w:pPr>
        <w:pStyle w:val="ConsPlusNormal"/>
        <w:ind w:firstLine="540"/>
        <w:jc w:val="both"/>
      </w:pPr>
      <w: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000000" w:rsidRDefault="00CE626F">
      <w:pPr>
        <w:pStyle w:val="ConsPlusNormal"/>
        <w:ind w:firstLine="540"/>
        <w:jc w:val="both"/>
      </w:pPr>
      <w:r>
        <w:t>соблюдение интересов граждан, общества и государства при обеспечении безопа</w:t>
      </w:r>
      <w:r>
        <w:t>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программно-целевой подход к деятельности по обеспечению безопасности дорожного движения.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4" w:name="Par59"/>
      <w:bookmarkEnd w:id="4"/>
      <w:r>
        <w:t>Статья 4. Правовые основы безопасности дорожного движения в Российской Федерации</w:t>
      </w:r>
    </w:p>
    <w:p w:rsidR="00000000" w:rsidRDefault="00CE626F">
      <w:pPr>
        <w:pStyle w:val="ConsPlusNormal"/>
        <w:jc w:val="both"/>
      </w:pPr>
      <w:r>
        <w:t>(в ред. Федерального закона от 11.07.2011 N 192-</w:t>
      </w:r>
      <w:r>
        <w:t>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</w:t>
      </w:r>
      <w:r>
        <w:t>ативных правовых актов субъектов Российской Федерации, муниципальных правовых актов.</w:t>
      </w:r>
    </w:p>
    <w:p w:rsidR="00000000" w:rsidRDefault="00CE626F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65"/>
      <w:bookmarkEnd w:id="5"/>
      <w:r>
        <w:rPr>
          <w:b/>
          <w:bCs/>
          <w:sz w:val="16"/>
          <w:szCs w:val="16"/>
        </w:rPr>
        <w:t>Глава II. ГОСУДАРСТВЕННАЯ ПОЛИТИКА В ОБЛАСТИ</w:t>
      </w: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6" w:name="Par68"/>
      <w:bookmarkEnd w:id="6"/>
      <w:r>
        <w:t>Статья 5. Основные направления обеспечения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CE626F">
      <w:pPr>
        <w:pStyle w:val="ConsPlusNormal"/>
        <w:ind w:firstLine="540"/>
        <w:jc w:val="both"/>
      </w:pPr>
      <w:r>
        <w:t>установления полномочий и ответственности Правительства Российской Федерации, федеральных органов исполнител</w:t>
      </w:r>
      <w:r>
        <w:t>ьной власти, органов исполнительной власти субъектов Российской Федерации и органов местного самоуправления;</w:t>
      </w:r>
    </w:p>
    <w:p w:rsidR="00000000" w:rsidRDefault="00CE626F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CE626F">
      <w:pPr>
        <w:pStyle w:val="ConsPlusNormal"/>
        <w:ind w:firstLine="540"/>
        <w:jc w:val="both"/>
      </w:pPr>
      <w:r>
        <w:t>координации деятельности федеральных органов исполнительной власти, органов исполнительной влас</w:t>
      </w:r>
      <w:r>
        <w:t>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000000" w:rsidRDefault="00CE626F">
      <w:pPr>
        <w:pStyle w:val="ConsPlusNormal"/>
        <w:ind w:firstLine="540"/>
        <w:jc w:val="both"/>
      </w:pPr>
      <w:r>
        <w:t>регулирования деятельности на автомобильн</w:t>
      </w:r>
      <w:r>
        <w:t>ом, городском наземном электрическом транспорте и в дорожном хозяйстве;</w:t>
      </w:r>
    </w:p>
    <w:p w:rsidR="00000000" w:rsidRDefault="00CE626F">
      <w:pPr>
        <w:pStyle w:val="ConsPlusNormal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</w:t>
      </w:r>
      <w:r>
        <w:t>ил, стандартов, технических норм и других нормативных документов;</w:t>
      </w:r>
    </w:p>
    <w:p w:rsidR="00000000" w:rsidRDefault="00CE626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CE626F">
      <w:pPr>
        <w:pStyle w:val="ConsPlusNormal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материального и финансового обеспечения мероприятий по безопасности дорожног</w:t>
      </w:r>
      <w:r>
        <w:t>о движения;</w:t>
      </w:r>
    </w:p>
    <w:p w:rsidR="00000000" w:rsidRDefault="00CE626F">
      <w:pPr>
        <w:pStyle w:val="ConsPlusNormal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CE626F">
      <w:pPr>
        <w:pStyle w:val="ConsPlusNormal"/>
        <w:ind w:firstLine="540"/>
        <w:jc w:val="both"/>
      </w:pPr>
      <w:r>
        <w:t>проведения комплекса мероприятий по медицинскому обеспечению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осуществления обязательной серт</w:t>
      </w:r>
      <w:r>
        <w:t xml:space="preserve">ификации или декларирования соответствия транспортных </w:t>
      </w:r>
      <w:r>
        <w:lastRenderedPageBreak/>
        <w:t>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000000" w:rsidRDefault="00CE626F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CE626F">
      <w:pPr>
        <w:pStyle w:val="ConsPlusNormal"/>
        <w:ind w:firstLine="540"/>
        <w:jc w:val="both"/>
      </w:pPr>
      <w:r>
        <w:t>лицензи</w:t>
      </w:r>
      <w:r>
        <w:t>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CE626F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CE626F">
      <w:pPr>
        <w:pStyle w:val="ConsPlusNormal"/>
        <w:ind w:firstLine="540"/>
        <w:jc w:val="both"/>
      </w:pPr>
      <w:r>
        <w:t>проведения социально ориентированной политики в области страховани</w:t>
      </w:r>
      <w:r>
        <w:t>я на транспорте;</w:t>
      </w:r>
    </w:p>
    <w:p w:rsidR="00000000" w:rsidRDefault="00CE626F">
      <w:pPr>
        <w:pStyle w:val="ConsPlusNormal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CE626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7" w:name="Par89"/>
      <w:bookmarkEnd w:id="7"/>
      <w:r>
        <w:t>Статья 6. Полномочия Российской Федерации, субъектов Российской Федер</w:t>
      </w:r>
      <w:r>
        <w:t>ации и органов местного самоуправления в области обеспечения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В ведении Российской Федерации находятся:</w:t>
      </w:r>
    </w:p>
    <w:p w:rsidR="00000000" w:rsidRDefault="00CE626F">
      <w:pPr>
        <w:pStyle w:val="ConsPlusNormal"/>
        <w:ind w:firstLine="54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</w:t>
      </w:r>
      <w:r>
        <w:t>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установление правовых основ обеспечения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устан</w:t>
      </w:r>
      <w:r>
        <w:t>овление единой системы технических регламентов,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000000" w:rsidRDefault="00CE626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CE626F">
      <w:pPr>
        <w:pStyle w:val="ConsPlusNormal"/>
        <w:ind w:firstLine="540"/>
        <w:jc w:val="both"/>
      </w:pPr>
      <w:r>
        <w:t>контроль за соответствием зако</w:t>
      </w:r>
      <w:r>
        <w:t>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000000" w:rsidRDefault="00CE626F">
      <w:pPr>
        <w:pStyle w:val="ConsPlusNormal"/>
        <w:ind w:firstLine="540"/>
        <w:jc w:val="both"/>
      </w:pPr>
      <w:r>
        <w:t>создание федеральных органов исполнительной власти, обеспечивающих реализацию</w:t>
      </w:r>
      <w:r>
        <w:t xml:space="preserve"> государственной политики в области обеспечения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000000" w:rsidRDefault="00CE626F">
      <w:pPr>
        <w:pStyle w:val="ConsPlusNormal"/>
        <w:ind w:firstLine="540"/>
        <w:jc w:val="both"/>
      </w:pPr>
      <w:r>
        <w:t>абзац утратил силу. - Федеральный закон от 22.08.2004 N 12</w:t>
      </w:r>
      <w:r>
        <w:t>2-ФЗ;</w:t>
      </w:r>
    </w:p>
    <w:p w:rsidR="00000000" w:rsidRDefault="00CE626F">
      <w:pPr>
        <w:pStyle w:val="ConsPlusNormal"/>
        <w:ind w:firstLine="540"/>
        <w:jc w:val="both"/>
      </w:pPr>
      <w: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000000" w:rsidRDefault="00CE626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CE626F">
      <w:pPr>
        <w:pStyle w:val="ConsPlusNormal"/>
        <w:ind w:firstLine="540"/>
        <w:jc w:val="both"/>
      </w:pPr>
      <w:r>
        <w:t>координация деятельности органов исполнительной власти субъектов Российской Ф</w:t>
      </w:r>
      <w:r>
        <w:t>едерации в области обеспечения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2. Полномочия федеральных органов исполнительной власти в области обеспечения без</w:t>
      </w:r>
      <w:r>
        <w:t>опасности дорожного движения являются расходными обязательствами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</w:t>
      </w:r>
      <w:r>
        <w:t>омочий в области обеспечения безопасности дорожного движения.</w:t>
      </w:r>
    </w:p>
    <w:p w:rsidR="00000000" w:rsidRDefault="00CE626F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CE626F">
      <w:pPr>
        <w:pStyle w:val="ConsPlusNormal"/>
        <w:ind w:firstLine="540"/>
        <w:jc w:val="both"/>
      </w:pPr>
      <w:r>
        <w:t>3. К полномочиям органов исполнительной власти субъектов Российской Федерации в области обеспечения безопасности дорожного движения относ</w:t>
      </w:r>
      <w:r>
        <w:t>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000000" w:rsidRDefault="00CE626F">
      <w:pPr>
        <w:pStyle w:val="ConsPlusNormal"/>
        <w:ind w:firstLine="540"/>
        <w:jc w:val="both"/>
      </w:pPr>
      <w:r>
        <w:t>принятие решений о временных ограничении или прекращении д</w:t>
      </w:r>
      <w:r>
        <w:t>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000000" w:rsidRDefault="00CE626F">
      <w:pPr>
        <w:pStyle w:val="ConsPlusNormal"/>
        <w:ind w:firstLine="540"/>
        <w:jc w:val="both"/>
      </w:pPr>
      <w:r>
        <w:t>участие в органи</w:t>
      </w:r>
      <w:r>
        <w:t>зации подготовки и переподготовки водителей транспортных средств;</w:t>
      </w:r>
    </w:p>
    <w:p w:rsidR="00000000" w:rsidRDefault="00CE626F">
      <w:pPr>
        <w:pStyle w:val="ConsPlusNormal"/>
        <w:ind w:firstLine="540"/>
        <w:jc w:val="both"/>
      </w:pPr>
      <w:r>
        <w:t>информирование граждан о правилах и требованиях в области обеспечения безопасности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Полномочия органов исполнительной власти субъектов Российской Федерации в области обесп</w:t>
      </w:r>
      <w:r>
        <w:t xml:space="preserve">ечения безопасности дорожного движения являются расходными обязательствами субъектов </w:t>
      </w:r>
      <w:r>
        <w:lastRenderedPageBreak/>
        <w:t>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</w:t>
      </w:r>
      <w:r>
        <w:t>ение части своих полномочий в области обеспечения безопасности дорожного движения.</w:t>
      </w:r>
    </w:p>
    <w:p w:rsidR="00000000" w:rsidRDefault="00CE626F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CE626F">
      <w:pPr>
        <w:pStyle w:val="ConsPlusNormal"/>
        <w:ind w:firstLine="540"/>
        <w:jc w:val="both"/>
      </w:pPr>
      <w:r>
        <w:t>4. К полномочиям органов местного самоуправления поселения в области обеспечения безопасности дорожного движения отн</w:t>
      </w:r>
      <w:r>
        <w:t>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</w:t>
      </w:r>
      <w:r>
        <w:t>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К полномочиям органов местного</w:t>
      </w:r>
      <w:r>
        <w:t xml:space="preserve">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</w:t>
      </w:r>
      <w:r>
        <w:t>ах муниципального района при осуществлении дорожной деятельности, включая:</w:t>
      </w:r>
    </w:p>
    <w:p w:rsidR="00000000" w:rsidRDefault="00CE626F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</w:t>
      </w:r>
      <w:r>
        <w:t>ного района в целях обеспечения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CE626F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городского </w:t>
      </w:r>
      <w:r>
        <w:t xml:space="preserve">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</w:t>
      </w:r>
      <w:r>
        <w:t>округа при осуществлении дорожной деятельности, включая:</w:t>
      </w:r>
    </w:p>
    <w:p w:rsidR="00000000" w:rsidRDefault="00CE626F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</w:t>
      </w:r>
      <w:r>
        <w:t>го движения;</w:t>
      </w:r>
    </w:p>
    <w:p w:rsidR="00000000" w:rsidRDefault="00CE626F">
      <w:pPr>
        <w:pStyle w:val="ConsPlusNormal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000000" w:rsidRDefault="00CE626F">
      <w:pPr>
        <w:pStyle w:val="ConsPlusNormal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CE626F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8" w:name="Par125"/>
      <w:bookmarkEnd w:id="8"/>
      <w:r>
        <w:t>Статья 7. Исключена. - Фед</w:t>
      </w:r>
      <w:r>
        <w:t>еральный закон от 10.01.2003 N 15-ФЗ.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9" w:name="Par127"/>
      <w:bookmarkEnd w:id="9"/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Общественные объединения, созданные для защиты прав и законных интересов граждан, у</w:t>
      </w:r>
      <w:r>
        <w:t>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000000" w:rsidRDefault="00CE626F">
      <w:pPr>
        <w:pStyle w:val="ConsPlusNormal"/>
        <w:ind w:firstLine="540"/>
        <w:jc w:val="both"/>
      </w:pPr>
      <w:r>
        <w:t>вносить в федеральные органы ис</w:t>
      </w:r>
      <w:r>
        <w:t>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стандартов, технических норм и других нормативных документов в области обеспечен</w:t>
      </w:r>
      <w:r>
        <w:t>ия безопасности дорожного движения;</w:t>
      </w:r>
    </w:p>
    <w:p w:rsidR="00000000" w:rsidRDefault="00CE626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CE626F">
      <w:pPr>
        <w:pStyle w:val="ConsPlusNormal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</w:t>
      </w:r>
      <w:r>
        <w:t>влять интересы своих членов в суде;</w:t>
      </w:r>
    </w:p>
    <w:p w:rsidR="00000000" w:rsidRDefault="00CE626F">
      <w:pPr>
        <w:pStyle w:val="ConsPlusNormal"/>
        <w:ind w:firstLine="540"/>
        <w:jc w:val="both"/>
      </w:pPr>
      <w:r>
        <w:t>проводить мероприятия по профилактике аварийности.</w:t>
      </w:r>
    </w:p>
    <w:p w:rsidR="00000000" w:rsidRDefault="00CE626F">
      <w:pPr>
        <w:pStyle w:val="ConsPlusNormal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</w:t>
      </w:r>
      <w:r>
        <w:t xml:space="preserve">ривлекать с их согласия общественные объединения к проведению мероприятий по обеспечению безопасности дорожного </w:t>
      </w:r>
      <w:r>
        <w:lastRenderedPageBreak/>
        <w:t>движения.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0" w:name="Par136"/>
      <w:bookmarkEnd w:id="10"/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На террит</w:t>
      </w:r>
      <w:r>
        <w:t>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</w:t>
      </w:r>
      <w:r>
        <w:t>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</w:t>
      </w:r>
      <w:r>
        <w:t>ти по ее обеспечению.</w:t>
      </w:r>
    </w:p>
    <w:p w:rsidR="00000000" w:rsidRDefault="00CE626F">
      <w:pPr>
        <w:pStyle w:val="ConsPlusNormal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</w:t>
      </w:r>
      <w:r>
        <w:t>ю и реализации государственной политики в области обеспечения безопасности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</w:t>
      </w:r>
      <w:r>
        <w:t>танавливается Правительством Российской Федерации.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" w:name="Par142"/>
      <w:bookmarkEnd w:id="11"/>
      <w:r>
        <w:rPr>
          <w:b/>
          <w:bCs/>
          <w:sz w:val="16"/>
          <w:szCs w:val="16"/>
        </w:rPr>
        <w:t>Глава III. ПРОГРАММЫ ОБЕСПЕЧЕНИЯ БЕЗОПАСНОСТИ</w:t>
      </w: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2" w:name="Par145"/>
      <w:bookmarkEnd w:id="12"/>
      <w:r>
        <w:t>Статья 10. Программы обеспечения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</w:t>
      </w:r>
      <w:r>
        <w:t xml:space="preserve"> этих происшествий.</w:t>
      </w:r>
    </w:p>
    <w:p w:rsidR="00000000" w:rsidRDefault="00CE626F">
      <w:pPr>
        <w:pStyle w:val="ConsPlusNormal"/>
        <w:ind w:firstLine="540"/>
        <w:jc w:val="both"/>
      </w:pPr>
      <w:r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</w:t>
      </w:r>
      <w:r>
        <w:t>инансируются за счет средств соответствующих бюджетов и внебюджетных источников.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" w:name="Par151"/>
      <w:bookmarkEnd w:id="13"/>
      <w:r>
        <w:rPr>
          <w:b/>
          <w:bCs/>
          <w:sz w:val="16"/>
          <w:szCs w:val="16"/>
        </w:rPr>
        <w:t>Глава IV. ОСНОВНЫЕ ТРЕБОВАНИЯ ПО ОБЕСПЕЧЕНИЮ</w:t>
      </w: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4" w:name="Par154"/>
      <w:bookmarkEnd w:id="14"/>
      <w:r>
        <w:t>Статья 11. Основные требования по обеспечению безопасности дорожного дви</w:t>
      </w:r>
      <w:r>
        <w:t>жения при проектировании, строительстве и реконструкции дорог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</w:t>
      </w:r>
      <w:r>
        <w:t>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</w:t>
      </w:r>
      <w:r>
        <w:t>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деятельности.</w:t>
      </w:r>
    </w:p>
    <w:p w:rsidR="00000000" w:rsidRDefault="00CE626F">
      <w:pPr>
        <w:pStyle w:val="ConsPlusNormal"/>
        <w:jc w:val="both"/>
      </w:pPr>
      <w:r>
        <w:t>(в ред. Федеральных законов от 18.12.2006 N 232-ФЗ, от 19.07.20</w:t>
      </w:r>
      <w:r>
        <w:t>11 N 248-ФЗ)</w:t>
      </w:r>
    </w:p>
    <w:p w:rsidR="00000000" w:rsidRDefault="00CE626F">
      <w:pPr>
        <w:pStyle w:val="ConsPlusNormal"/>
        <w:ind w:firstLine="540"/>
        <w:jc w:val="both"/>
      </w:pPr>
      <w:r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</w:t>
      </w:r>
      <w:r>
        <w:t>.</w:t>
      </w:r>
    </w:p>
    <w:p w:rsidR="00000000" w:rsidRDefault="00CE626F">
      <w:pPr>
        <w:pStyle w:val="ConsPlusNormal"/>
        <w:ind w:firstLine="540"/>
        <w:jc w:val="both"/>
      </w:pPr>
      <w: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5" w:name="Par161"/>
      <w:bookmarkEnd w:id="15"/>
      <w:r>
        <w:t>Статья 12. Основные требования по обеспечению безопас</w:t>
      </w:r>
      <w:r>
        <w:t>ности дорожного движения при ремонте и содержании дорог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 xml:space="preserve">1. Ремонт и содержание дорог на территории Российской Федерации должны обеспечивать </w:t>
      </w:r>
      <w:r>
        <w:lastRenderedPageBreak/>
        <w:t>безопасность дорожного движения. Соответствие состояния дорог техническим регламентам и другим нормативным документ</w:t>
      </w:r>
      <w:r>
        <w:t>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CE626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CE626F">
      <w:pPr>
        <w:pStyle w:val="ConsPlusNormal"/>
        <w:ind w:firstLine="540"/>
        <w:jc w:val="both"/>
      </w:pPr>
      <w:r>
        <w:t>2. О</w:t>
      </w:r>
      <w:r>
        <w:t>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CE626F">
      <w:pPr>
        <w:pStyle w:val="ConsPlusNormal"/>
        <w:jc w:val="both"/>
      </w:pPr>
      <w:r>
        <w:t>(в ред. Федеральных законов от 08.11.2007 N 2</w:t>
      </w:r>
      <w:r>
        <w:t>57-ФЗ, от 19.07.2011 N 248-ФЗ)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6" w:name="Par168"/>
      <w:bookmarkEnd w:id="16"/>
      <w:r>
        <w:t>Статья 13. Обустройство дорог объектами сервиса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</w:t>
      </w:r>
      <w:r>
        <w:t>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</w:t>
      </w:r>
      <w:r>
        <w:t>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</w:t>
      </w:r>
      <w:r>
        <w:t>низаций связи, а равно информацию о безопасных условиях движения на соответствующих участках дорог.</w:t>
      </w:r>
    </w:p>
    <w:p w:rsidR="00000000" w:rsidRDefault="00CE626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7" w:name="Par173"/>
      <w:bookmarkEnd w:id="17"/>
      <w:r>
        <w:t>Статья 14. Временные ограничение или прекращение движения транспортных средств по автомобильным дорогам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(в ред. Федерального закона от 21.04.2011 N 69-ФЗ)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</w:t>
      </w:r>
      <w:r>
        <w:t>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</w:t>
      </w:r>
      <w:r>
        <w:t>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законом от 8 ноября 2007 года N 257-ФЗ "Об автомобильных дорогах и о дорожной деятельности в Российской Федерации</w:t>
      </w:r>
      <w:r>
        <w:t xml:space="preserve"> и о внесении изменений в отдельные законодательные акты Российской Федерации".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8" w:name="Par179"/>
      <w:bookmarkEnd w:id="18"/>
      <w:r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</w:t>
      </w:r>
      <w:r>
        <w:t>полнительного оборудования, запасных частей и принадлежностей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 xml:space="preserve">1. 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</w:t>
      </w:r>
      <w:r>
        <w:t>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</w:t>
      </w:r>
      <w:r>
        <w:t>ствия в порядке, установленном законодательством Российской Федерации о техническом регулировании.</w:t>
      </w:r>
    </w:p>
    <w:p w:rsidR="00000000" w:rsidRDefault="00CE626F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CE626F">
      <w:pPr>
        <w:pStyle w:val="ConsPlusNormal"/>
        <w:ind w:firstLine="540"/>
        <w:jc w:val="both"/>
      </w:pPr>
      <w:r>
        <w:t>2. Ответственность изготовителя (продавца, исполнителя) транспортных средств, а также составных частей ко</w:t>
      </w:r>
      <w:r>
        <w:t>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Федерации.</w:t>
      </w:r>
    </w:p>
    <w:p w:rsidR="00000000" w:rsidRDefault="00CE626F">
      <w:pPr>
        <w:pStyle w:val="ConsPlusNormal"/>
        <w:jc w:val="both"/>
      </w:pPr>
      <w:r>
        <w:t>(в ред. Федерального закона от 30.12.2</w:t>
      </w:r>
      <w:r>
        <w:t>008 N 313-ФЗ)</w:t>
      </w:r>
    </w:p>
    <w:p w:rsidR="00000000" w:rsidRDefault="00CE626F">
      <w:pPr>
        <w:pStyle w:val="ConsPlusNormal"/>
        <w:ind w:firstLine="540"/>
        <w:jc w:val="both"/>
      </w:pPr>
      <w:r>
        <w:t xml:space="preserve"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</w:t>
      </w:r>
      <w:r>
        <w:lastRenderedPageBreak/>
        <w:t>или ввозимых на территорию Российской Федерации на с</w:t>
      </w:r>
      <w:r>
        <w:t xml:space="preserve">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</w:t>
      </w:r>
      <w:r>
        <w:t>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осуществляются в том числе</w:t>
      </w:r>
      <w:r>
        <w:t xml:space="preserve"> в электронной форме.</w:t>
      </w:r>
    </w:p>
    <w:p w:rsidR="00000000" w:rsidRDefault="00CE626F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</w:t>
      </w:r>
      <w:r>
        <w:t>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000000" w:rsidRDefault="00CE626F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19" w:name="Par192"/>
      <w:bookmarkEnd w:id="19"/>
      <w:r>
        <w:t xml:space="preserve">Статья 16. Основные </w:t>
      </w:r>
      <w:r>
        <w:t>требования по обеспечению безопасности дорожного движения при эксплуатации транспортных средств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2. Обязанно</w:t>
      </w:r>
      <w:r>
        <w:t>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626F">
      <w:pPr>
        <w:pStyle w:val="ConsPlusNormal"/>
        <w:ind w:firstLine="540"/>
        <w:jc w:val="both"/>
      </w:pPr>
      <w:r>
        <w:t>О правилах обязательного страхования гражданской ответственности владельцев транспортных средств см. Положение, утвержденное Банком России 19.09.2014 N 431-П.</w:t>
      </w: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</w:t>
      </w:r>
      <w:r>
        <w:t xml:space="preserve">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</w:t>
      </w:r>
      <w:r>
        <w:t>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CE626F">
      <w:pPr>
        <w:pStyle w:val="ConsPlusNormal"/>
        <w:jc w:val="both"/>
      </w:pPr>
      <w:r>
        <w:t>(п. 3 в ред</w:t>
      </w:r>
      <w:r>
        <w:t>. Федерального закона от 01.07.2011 N 170-ФЗ)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0" w:name="Par203"/>
      <w:bookmarkEnd w:id="20"/>
      <w:r>
        <w:t>Статья 17. Технический осмотр транспортных средств</w:t>
      </w:r>
    </w:p>
    <w:p w:rsidR="00000000" w:rsidRDefault="00CE626F">
      <w:pPr>
        <w:pStyle w:val="ConsPlusNormal"/>
        <w:jc w:val="both"/>
      </w:pPr>
      <w:r>
        <w:t>(в ред. Федерального закона от 01.07.2011 N 170-ФЗ)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</w:t>
      </w:r>
      <w:r>
        <w:t>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CE626F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CE626F">
      <w:pPr>
        <w:pStyle w:val="ConsPlusNormal"/>
        <w:ind w:firstLine="540"/>
        <w:jc w:val="both"/>
      </w:pPr>
      <w:r>
        <w:t>2. Утратил силу с 1 января 2012 года. - Федеральный закон от 01.07.20</w:t>
      </w:r>
      <w:r>
        <w:t>11 N 170-ФЗ.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1" w:name="Par210"/>
      <w:bookmarkEnd w:id="21"/>
      <w: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Техническое обслуживание и ремонт транспортных средств в целях содержания их в исправном</w:t>
      </w:r>
      <w:r>
        <w:t xml:space="preserve"> состоянии должны обеспечивать безопасность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CE626F">
      <w:pPr>
        <w:pStyle w:val="ConsPlusNormal"/>
        <w:ind w:firstLine="540"/>
        <w:jc w:val="both"/>
      </w:pPr>
      <w:r>
        <w:t>3. Юридиче</w:t>
      </w:r>
      <w:r>
        <w:t xml:space="preserve">ские лица и индивидуальные предприниматели, выполняющие работы и </w:t>
      </w:r>
      <w:r>
        <w:lastRenderedPageBreak/>
        <w:t>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000000" w:rsidRDefault="00CE626F">
      <w:pPr>
        <w:pStyle w:val="ConsPlusNormal"/>
        <w:jc w:val="both"/>
      </w:pPr>
      <w:r>
        <w:t>(в ред. Федеральных</w:t>
      </w:r>
      <w:r>
        <w:t xml:space="preserve"> законов от 10.01.2003 N 15-ФЗ, от 30.12.2008 N 313-ФЗ)</w:t>
      </w:r>
    </w:p>
    <w:p w:rsidR="00000000" w:rsidRDefault="00CE626F">
      <w:pPr>
        <w:pStyle w:val="ConsPlusNormal"/>
        <w:ind w:firstLine="540"/>
        <w:jc w:val="both"/>
      </w:pPr>
      <w:r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</w:t>
      </w:r>
      <w:r>
        <w:t>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2" w:name="Par218"/>
      <w:bookmarkEnd w:id="22"/>
      <w:r>
        <w:t>Статья 19. Основания и порядок запрещения эксплуатации транспортных ср</w:t>
      </w:r>
      <w:r>
        <w:t>едств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 xml:space="preserve">2. Запрещается эксплуатация транспортных средств, владельцами которых не исполнена установленная федеральным </w:t>
      </w:r>
      <w:r>
        <w:t>законом обязанность по страхованию своей гражданской ответственности.</w:t>
      </w:r>
    </w:p>
    <w:p w:rsidR="00000000" w:rsidRDefault="00CE626F">
      <w:pPr>
        <w:pStyle w:val="ConsPlusNormal"/>
        <w:jc w:val="both"/>
      </w:pPr>
      <w:r>
        <w:t>(п. 2 введен Федеральным законом от 25.04.2002 N 41-ФЗ)</w:t>
      </w:r>
    </w:p>
    <w:p w:rsidR="00000000" w:rsidRDefault="00CE626F">
      <w:pPr>
        <w:pStyle w:val="ConsPlusNormal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иного токсиче</w:t>
      </w:r>
      <w:r>
        <w:t>ского опьянения.</w:t>
      </w:r>
    </w:p>
    <w:p w:rsidR="00000000" w:rsidRDefault="00CE626F">
      <w:pPr>
        <w:pStyle w:val="ConsPlusNormal"/>
        <w:jc w:val="both"/>
      </w:pPr>
      <w:r>
        <w:t>(п. 2.1 введен Федеральным законом от 23.07.2010 N 169-ФЗ)</w:t>
      </w:r>
    </w:p>
    <w:p w:rsidR="00000000" w:rsidRDefault="00CE626F">
      <w:pPr>
        <w:pStyle w:val="ConsPlusNormal"/>
        <w:ind w:firstLine="540"/>
        <w:jc w:val="both"/>
      </w:pPr>
      <w:r>
        <w:t>3. Запрещение эксплуатации транспортного средства осуществляется уполномоченными на то должностными лицами.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3" w:name="Par228"/>
      <w:bookmarkEnd w:id="23"/>
      <w:r>
        <w:t xml:space="preserve">Статья 20. Основные требования по обеспечению безопасности </w:t>
      </w:r>
      <w:r>
        <w:t>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на территории Российской Федер</w:t>
      </w:r>
      <w:r>
        <w:t>ации деятельность, связанную с эксплуатацией транспортных средств, обязаны:</w:t>
      </w:r>
    </w:p>
    <w:p w:rsidR="00000000" w:rsidRDefault="00CE626F">
      <w:pPr>
        <w:pStyle w:val="ConsPlusNormal"/>
        <w:ind w:firstLine="540"/>
        <w:jc w:val="both"/>
      </w:pPr>
      <w:r>
        <w:t xml:space="preserve">соблюдать правила 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CE626F">
      <w:pPr>
        <w:pStyle w:val="ConsPlusNormal"/>
        <w:jc w:val="both"/>
      </w:pPr>
      <w:r>
        <w:t>(абзац введен Федеральным законом от 26.04.2013 N 65-ФЗ)</w:t>
      </w:r>
    </w:p>
    <w:p w:rsidR="00000000" w:rsidRDefault="00CE626F">
      <w:pPr>
        <w:pStyle w:val="ConsPlusNormal"/>
        <w:ind w:firstLine="540"/>
        <w:jc w:val="both"/>
      </w:pPr>
      <w:r>
        <w:t>организовывать работу водителей в соответствии с требовани</w:t>
      </w:r>
      <w:r>
        <w:t>ями, обеспечивающими безопасность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000000" w:rsidRDefault="00CE626F">
      <w:pPr>
        <w:pStyle w:val="ConsPlusNormal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наземного город</w:t>
      </w:r>
      <w:r>
        <w:t>ского электрического транспорта, обеспечивающих безопасность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CE626F">
      <w:pPr>
        <w:pStyle w:val="ConsPlusNormal"/>
        <w:ind w:firstLine="540"/>
        <w:jc w:val="both"/>
      </w:pPr>
      <w:r>
        <w:t>организовывать в со</w:t>
      </w:r>
      <w:r>
        <w:t>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</w:t>
      </w:r>
      <w:r>
        <w:t>лями транспортных средств навыков оказания первой помощи пострадавшим в дорожно-транспортных происшествиях;</w:t>
      </w:r>
    </w:p>
    <w:p w:rsidR="00000000" w:rsidRDefault="00CE626F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CE626F">
      <w:pPr>
        <w:pStyle w:val="ConsPlusNormal"/>
        <w:ind w:firstLine="540"/>
        <w:jc w:val="both"/>
      </w:pPr>
      <w:r>
        <w:t>обеспечивать соответствие технического состояния транспортных средств требованиям безопасности д</w:t>
      </w:r>
      <w:r>
        <w:t>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</w:t>
      </w:r>
      <w:r>
        <w:t>ости владельцев транспортных средств;</w:t>
      </w:r>
    </w:p>
    <w:p w:rsidR="00000000" w:rsidRDefault="00CE626F">
      <w:pPr>
        <w:pStyle w:val="ConsPlusNormal"/>
        <w:jc w:val="both"/>
      </w:pPr>
      <w:r>
        <w:t>(абзац введен Федеральным законом от 25.04.2002 N 41-ФЗ)</w:t>
      </w:r>
    </w:p>
    <w:p w:rsidR="00000000" w:rsidRDefault="00CE626F">
      <w:pPr>
        <w:pStyle w:val="ConsPlusNormal"/>
        <w:ind w:firstLine="540"/>
        <w:jc w:val="both"/>
      </w:pPr>
      <w:r>
        <w:lastRenderedPageBreak/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</w:t>
      </w:r>
      <w:r>
        <w:t>ния транспортных средств, о режиме труда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</w:t>
      </w:r>
      <w:r>
        <w:t>я, обслуживания и контроля их работы устанавливаются в порядке, определяемом Правительством Российской Федерации.</w:t>
      </w:r>
    </w:p>
    <w:p w:rsidR="00000000" w:rsidRDefault="00CE626F">
      <w:pPr>
        <w:pStyle w:val="ConsPlusNormal"/>
        <w:jc w:val="both"/>
      </w:pPr>
      <w:r>
        <w:t>(абзац введен Федеральным законом от 14.06.2012 N 78-ФЗ)</w:t>
      </w:r>
    </w:p>
    <w:p w:rsidR="00000000" w:rsidRDefault="00CE626F">
      <w:pPr>
        <w:pStyle w:val="ConsPlusNormal"/>
        <w:ind w:firstLine="540"/>
        <w:jc w:val="both"/>
      </w:pPr>
      <w:r>
        <w:t>2. Юридическим лицам и индивидуальным предпринимателям запрещается:</w:t>
      </w:r>
    </w:p>
    <w:p w:rsidR="00000000" w:rsidRDefault="00CE626F">
      <w:pPr>
        <w:pStyle w:val="ConsPlusNormal"/>
        <w:ind w:firstLine="540"/>
        <w:jc w:val="both"/>
      </w:pPr>
      <w:r>
        <w:t>допускать к управ</w:t>
      </w:r>
      <w:r>
        <w:t>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соответствующих категорий и подкатегорий;</w:t>
      </w:r>
    </w:p>
    <w:p w:rsidR="00000000" w:rsidRDefault="00CE626F">
      <w:pPr>
        <w:pStyle w:val="ConsPlusNormal"/>
        <w:ind w:firstLine="540"/>
        <w:jc w:val="both"/>
      </w:pPr>
      <w:r>
        <w:t>в какой бы то ни было форме понуждать водителей т</w:t>
      </w:r>
      <w:r>
        <w:t>ранспортных средств к нарушению ими требований безопасности дорожного движения или поощрять за такое нарушение.</w:t>
      </w:r>
    </w:p>
    <w:p w:rsidR="00000000" w:rsidRDefault="00CE626F">
      <w:pPr>
        <w:pStyle w:val="ConsPlusNormal"/>
        <w:jc w:val="both"/>
      </w:pPr>
      <w:r>
        <w:t>(п. 2 в ред. Федерального закона от 07.05.2013 N 92-ФЗ)</w:t>
      </w:r>
    </w:p>
    <w:p w:rsidR="00000000" w:rsidRDefault="00CE626F">
      <w:pPr>
        <w:pStyle w:val="ConsPlusNormal"/>
        <w:ind w:firstLine="540"/>
        <w:jc w:val="both"/>
      </w:pPr>
      <w: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</w:t>
      </w:r>
      <w:r>
        <w:t>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4. Юридические лица и индивидуальные предприниматели, осуществляющие перевозки автомобильным транспортом и город</w:t>
      </w:r>
      <w:r>
        <w:t>ским наземным электрическим транспортом, должны:</w:t>
      </w:r>
    </w:p>
    <w:p w:rsidR="00000000" w:rsidRDefault="00CE626F">
      <w:pPr>
        <w:pStyle w:val="ConsPlusNormal"/>
        <w:ind w:firstLine="540"/>
        <w:jc w:val="both"/>
      </w:pPr>
      <w:r>
        <w:t>обеспечивать 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</w:t>
      </w:r>
      <w:r>
        <w:t>;</w:t>
      </w:r>
    </w:p>
    <w:p w:rsidR="00000000" w:rsidRDefault="00CE626F">
      <w:pPr>
        <w:pStyle w:val="ConsPlusNormal"/>
        <w:ind w:firstLine="540"/>
        <w:jc w:val="both"/>
      </w:pPr>
      <w: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транспорта, если иное не устанавливается федеральным законом;</w:t>
      </w:r>
    </w:p>
    <w:p w:rsidR="00000000" w:rsidRDefault="00CE626F">
      <w:pPr>
        <w:pStyle w:val="ConsPlusNormal"/>
        <w:ind w:firstLine="540"/>
        <w:jc w:val="both"/>
      </w:pPr>
      <w:r>
        <w:t>обеспечивать наличие помещений и оборудования, позволяющих осуществлять стоянку, техническое обслуживание и ремонт транспортных средств, или заключение дог</w:t>
      </w:r>
      <w:r>
        <w:t>оворов со специализированными организациями о стоянке, техническом обслуживании и ремонте транспортных средств;</w:t>
      </w:r>
    </w:p>
    <w:p w:rsidR="00000000" w:rsidRDefault="00CE626F">
      <w:pPr>
        <w:pStyle w:val="ConsPlusNormal"/>
        <w:ind w:firstLine="540"/>
        <w:jc w:val="both"/>
      </w:pPr>
      <w:r>
        <w:t>организовывать и проводить предрейсовый контроль технического состояния транспортных средств.</w:t>
      </w:r>
    </w:p>
    <w:p w:rsidR="00000000" w:rsidRDefault="00CE626F">
      <w:pPr>
        <w:pStyle w:val="ConsPlusNormal"/>
        <w:jc w:val="both"/>
      </w:pPr>
      <w:r>
        <w:t>(в ред. Федерального закона от 28.12.2013 N 437-ФЗ</w:t>
      </w:r>
      <w:r>
        <w:t>)</w:t>
      </w:r>
    </w:p>
    <w:p w:rsidR="00000000" w:rsidRDefault="00CE626F">
      <w:pPr>
        <w:pStyle w:val="ConsPlusNormal"/>
        <w:ind w:firstLine="540"/>
        <w:jc w:val="both"/>
      </w:pPr>
      <w:r>
        <w:t>Перечень мероприятий по подготовке работников к безопасной работе и транспортных средств к безопасной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транспорта.</w:t>
      </w:r>
    </w:p>
    <w:p w:rsidR="00000000" w:rsidRDefault="00CE626F">
      <w:pPr>
        <w:pStyle w:val="ConsPlusNormal"/>
        <w:jc w:val="both"/>
      </w:pPr>
      <w:r>
        <w:t>(п. 4 введен Федеральным законом от 28.07.2012 N 131-ФЗ)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4" w:name="Par258"/>
      <w:bookmarkEnd w:id="24"/>
      <w:r>
        <w:t>Статья 21. Мероприятия по организации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Мероприятия по организации дорожного дв</w:t>
      </w:r>
      <w:r>
        <w:t xml:space="preserve">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</w:t>
      </w:r>
      <w:r>
        <w:t>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</w:t>
      </w:r>
      <w:r>
        <w:t>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>
        <w:t>ии".</w:t>
      </w:r>
    </w:p>
    <w:p w:rsidR="00000000" w:rsidRDefault="00CE626F">
      <w:pPr>
        <w:pStyle w:val="ConsPlusNormal"/>
        <w:jc w:val="both"/>
      </w:pPr>
      <w:r>
        <w:t>(п. 1 в ред. Федерального закона от 21.04.2011 N 69-ФЗ)</w:t>
      </w:r>
    </w:p>
    <w:p w:rsidR="00000000" w:rsidRDefault="00CE626F">
      <w:pPr>
        <w:pStyle w:val="ConsPlusNormal"/>
        <w:ind w:firstLine="540"/>
        <w:jc w:val="both"/>
      </w:pPr>
      <w:r>
        <w:t xml:space="preserve"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</w:t>
      </w:r>
      <w:r>
        <w:t>на основе проектов, схем и иной документации, утверждаемых в установленном порядке.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5" w:name="Par264"/>
      <w:bookmarkEnd w:id="25"/>
      <w:r>
        <w:lastRenderedPageBreak/>
        <w:t>Статья 22. Требования по обеспечению безопасности дорожного движения в процессе его организации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Деятельность по организации дорожного движения должна осуще</w:t>
      </w:r>
      <w:r>
        <w:t>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000000" w:rsidRDefault="00CE626F">
      <w:pPr>
        <w:pStyle w:val="ConsPlusNormal"/>
        <w:jc w:val="both"/>
      </w:pPr>
      <w:r>
        <w:t xml:space="preserve">(в ред. </w:t>
      </w:r>
      <w:r>
        <w:t>Федерального закона от 19.07.2011 N 248-ФЗ)</w:t>
      </w:r>
    </w:p>
    <w:p w:rsidR="00000000" w:rsidRDefault="00CE626F">
      <w:pPr>
        <w:pStyle w:val="ConsPlusNormal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Default="00CE626F">
      <w:pPr>
        <w:pStyle w:val="ConsPlusNormal"/>
        <w:ind w:firstLine="540"/>
        <w:jc w:val="both"/>
      </w:pPr>
      <w:r>
        <w:t>3. Изменение организации движе</w:t>
      </w:r>
      <w:r>
        <w:t>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</w:t>
      </w:r>
      <w:r>
        <w:t xml:space="preserve">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 xml:space="preserve">4. Единый порядок дорожного движения на всей территории Российской </w:t>
      </w:r>
      <w:r>
        <w:t>Федерации устанавливается Правилами дорожного движения, утверждаемыми Правительством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5. На дорогах Российской Федерации устанавливается правостороннее движение транспортных средств.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626F">
      <w:pPr>
        <w:pStyle w:val="ConsPlusNormal"/>
        <w:ind w:firstLine="540"/>
        <w:jc w:val="both"/>
      </w:pPr>
      <w:r>
        <w:t>О медицинском обеспечении безопасности дорожного движения см. Письмо Росздравнадзора от 12.03.2014 N 01И-271/14.</w:t>
      </w: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6" w:name="Par277"/>
      <w:bookmarkEnd w:id="26"/>
      <w:r>
        <w:t>Статья 23. Медицинское обеспечение безопасности дорожного движения</w:t>
      </w:r>
    </w:p>
    <w:p w:rsidR="00000000" w:rsidRDefault="00CE626F">
      <w:pPr>
        <w:pStyle w:val="ConsPlusNormal"/>
        <w:jc w:val="both"/>
      </w:pPr>
    </w:p>
    <w:p w:rsidR="00000000" w:rsidRDefault="00CE626F">
      <w:pPr>
        <w:pStyle w:val="ConsPlusNormal"/>
        <w:ind w:firstLine="540"/>
        <w:jc w:val="both"/>
      </w:pPr>
      <w:r>
        <w:t>(в ред. Федерального закона от 28.12.2013 N 437-ФЗ)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Медици</w:t>
      </w:r>
      <w:r>
        <w:t>нское обеспечение безопасности дорожного движения включает в себя:</w:t>
      </w:r>
    </w:p>
    <w:p w:rsidR="00000000" w:rsidRDefault="00CE626F">
      <w:pPr>
        <w:pStyle w:val="ConsPlusNormal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CE626F">
      <w:pPr>
        <w:pStyle w:val="ConsPlusNormal"/>
        <w:ind w:firstLine="540"/>
        <w:jc w:val="both"/>
      </w:pPr>
      <w:r>
        <w:t>обязательное медицинское освидетельствование водителей транспортных средств в связи с заменой водите</w:t>
      </w:r>
      <w:r>
        <w:t>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</w:t>
      </w:r>
      <w:r>
        <w:t>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</w:t>
      </w:r>
      <w:r>
        <w:t>деленной деятельностью (в случае лишения права на управление транспортными средствами);</w:t>
      </w:r>
    </w:p>
    <w:p w:rsidR="00000000" w:rsidRDefault="00CE626F">
      <w:pPr>
        <w:pStyle w:val="ConsPlusNormal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которых выявл</w:t>
      </w:r>
      <w:r>
        <w:t>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</w:t>
      </w:r>
      <w:r>
        <w:t>ния и лечения;</w:t>
      </w:r>
    </w:p>
    <w:p w:rsidR="00000000" w:rsidRDefault="00CE626F">
      <w:pPr>
        <w:pStyle w:val="ConsPlusNormal"/>
        <w:ind w:firstLine="540"/>
        <w:jc w:val="both"/>
      </w:pPr>
      <w:r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Default="00CE626F">
      <w:pPr>
        <w:pStyle w:val="ConsPlusNormal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 состояни</w:t>
      </w:r>
      <w:r>
        <w:t>и алкогольного, наркотического или иного токсического опьянения;</w:t>
      </w:r>
    </w:p>
    <w:p w:rsidR="00000000" w:rsidRDefault="00CE626F">
      <w:pPr>
        <w:pStyle w:val="ConsPlusNormal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навыкам ока</w:t>
      </w:r>
      <w:r>
        <w:t>зания первой помощи пострадавшим в дорожно-транспортных происшествиях.</w:t>
      </w:r>
    </w:p>
    <w:p w:rsidR="00000000" w:rsidRDefault="00CE626F">
      <w:pPr>
        <w:pStyle w:val="ConsPlusNormal"/>
        <w:ind w:firstLine="540"/>
        <w:jc w:val="both"/>
      </w:pPr>
      <w:r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CE626F">
      <w:pPr>
        <w:pStyle w:val="ConsPlusNormal"/>
        <w:ind w:firstLine="540"/>
        <w:jc w:val="both"/>
      </w:pPr>
      <w:bookmarkStart w:id="27" w:name="Par289"/>
      <w:bookmarkEnd w:id="27"/>
      <w:r>
        <w:t>3. Обязательные предв</w:t>
      </w:r>
      <w:r>
        <w:t xml:space="preserve">арительные медицинские осмотры проводятся в отношении лиц, принимаемых </w:t>
      </w:r>
      <w:r>
        <w:lastRenderedPageBreak/>
        <w:t>на работу в качестве водителей транспортных средств.</w:t>
      </w:r>
    </w:p>
    <w:p w:rsidR="00000000" w:rsidRDefault="00CE626F">
      <w:pPr>
        <w:pStyle w:val="ConsPlusNormal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транспортного сред</w:t>
      </w:r>
      <w:r>
        <w:t>ства.</w:t>
      </w:r>
    </w:p>
    <w:p w:rsidR="00000000" w:rsidRDefault="00CE626F">
      <w:pPr>
        <w:pStyle w:val="ConsPlusNormal"/>
        <w:ind w:firstLine="540"/>
        <w:jc w:val="both"/>
      </w:pPr>
      <w:r>
        <w:t>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</w:t>
      </w:r>
      <w:r>
        <w:t>б.</w:t>
      </w:r>
    </w:p>
    <w:p w:rsidR="00000000" w:rsidRDefault="00CE626F">
      <w:pPr>
        <w:pStyle w:val="ConsPlusNormal"/>
        <w:ind w:firstLine="540"/>
        <w:jc w:val="both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CE626F">
      <w:pPr>
        <w:pStyle w:val="ConsPlusNormal"/>
        <w:ind w:firstLine="540"/>
        <w:jc w:val="both"/>
      </w:pPr>
      <w:r>
        <w:t>4. Требование о прохождении обязательных мед</w:t>
      </w:r>
      <w:r>
        <w:t>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перевозки.</w:t>
      </w:r>
    </w:p>
    <w:p w:rsidR="00000000" w:rsidRDefault="00CE626F">
      <w:pPr>
        <w:pStyle w:val="ConsPlusNormal"/>
        <w:ind w:firstLine="540"/>
        <w:jc w:val="both"/>
      </w:pPr>
      <w:r>
        <w:t xml:space="preserve">5. Обязательные медицинские осмотры, указанные в </w:t>
      </w:r>
      <w:hyperlink w:anchor="Par289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CE626F">
      <w:pPr>
        <w:pStyle w:val="ConsPlusNormal"/>
        <w:ind w:firstLine="540"/>
        <w:jc w:val="both"/>
      </w:pPr>
      <w:r>
        <w:t xml:space="preserve">6. 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</w:t>
      </w:r>
      <w:r>
        <w:t>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CE626F">
      <w:pPr>
        <w:pStyle w:val="ConsPlusNormal"/>
        <w:ind w:firstLine="540"/>
        <w:jc w:val="both"/>
      </w:pPr>
      <w:r>
        <w:t>7. Порядок проведения обязательного медицинского освидетельствования, форма медицинского заключения о наличии (об отсутствии) у водителей</w:t>
      </w:r>
      <w:r>
        <w:t xml:space="preserve">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выдачи указанного медицинского заключения, порядок направления</w:t>
      </w:r>
      <w:r>
        <w:t xml:space="preserve"> на внеочередное обязательное медицинское освидетельствование, порядок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</w:t>
      </w:r>
      <w:r>
        <w:t>ивопоказаний, медицинских показаний или медицинских ограничений к управлению транспортными средствами,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</w:t>
      </w:r>
      <w:r>
        <w:t>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E626F">
      <w:pPr>
        <w:pStyle w:val="ConsPlusNormal"/>
        <w:ind w:firstLine="540"/>
        <w:jc w:val="both"/>
      </w:pPr>
      <w: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Default="00CE626F">
      <w:pPr>
        <w:pStyle w:val="ConsPlusNormal"/>
        <w:ind w:firstLine="540"/>
        <w:jc w:val="both"/>
      </w:pPr>
      <w:r>
        <w:t>Обследова</w:t>
      </w:r>
      <w:r>
        <w:t>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(кандидата в в</w:t>
      </w:r>
      <w:r>
        <w:t>одители транспортного средства).</w:t>
      </w:r>
    </w:p>
    <w:p w:rsidR="00000000" w:rsidRDefault="00CE626F">
      <w:pPr>
        <w:pStyle w:val="ConsPlusNormal"/>
        <w:ind w:firstLine="540"/>
        <w:jc w:val="both"/>
      </w:pPr>
      <w:r>
        <w:t>Обязательные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</w:t>
      </w:r>
      <w:r>
        <w:t>ю соответствующих услуг (выполнению работ).</w:t>
      </w:r>
    </w:p>
    <w:p w:rsidR="00000000" w:rsidRDefault="00CE626F">
      <w:pPr>
        <w:pStyle w:val="ConsPlusNormal"/>
        <w:ind w:firstLine="540"/>
        <w:jc w:val="both"/>
      </w:pPr>
      <w:r>
        <w:t>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работниками, либо в порядке и на условиях, предусмотренных частью 4 статьи 2</w:t>
      </w:r>
      <w:r>
        <w:t>4 Федерального закона от 21 ноября 2011 года N 323-ФЗ "Об основах охраны здоровья граждан в Российской Федерации".</w:t>
      </w:r>
    </w:p>
    <w:p w:rsidR="00000000" w:rsidRDefault="00CE626F">
      <w:pPr>
        <w:pStyle w:val="ConsPlusNormal"/>
        <w:ind w:firstLine="540"/>
        <w:jc w:val="both"/>
      </w:pPr>
      <w:r>
        <w:t>8. По результатам обязательного медицинского освидетельствования медицинскими организациями выдается медицинское заключение о наличии (об отс</w:t>
      </w:r>
      <w:r>
        <w:t>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CE626F">
      <w:pPr>
        <w:pStyle w:val="ConsPlusNormal"/>
        <w:ind w:firstLine="540"/>
        <w:jc w:val="both"/>
      </w:pPr>
      <w:r>
        <w:t>Медицинское заключение о наличии (об отсутствии) у</w:t>
      </w:r>
      <w:r>
        <w:t xml:space="preserve">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экземплярах, один из которых остается </w:t>
      </w:r>
      <w:r>
        <w:t>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000000" w:rsidRDefault="00CE626F">
      <w:pPr>
        <w:pStyle w:val="ConsPlusNormal"/>
        <w:ind w:firstLine="540"/>
        <w:jc w:val="both"/>
      </w:pPr>
      <w:r>
        <w:t>Медицинское заключение по результатам обязательного предварительного или обязательного периодического медицинского осмо</w:t>
      </w:r>
      <w:r>
        <w:t xml:space="preserve">тра изготавливается в двух экземплярах, один из которых остается в </w:t>
      </w:r>
      <w:r>
        <w:lastRenderedPageBreak/>
        <w:t>выдавшей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000000" w:rsidRDefault="00CE626F">
      <w:pPr>
        <w:pStyle w:val="ConsPlusNormal"/>
        <w:ind w:firstLine="540"/>
        <w:jc w:val="both"/>
      </w:pPr>
      <w:r>
        <w:t>9. В случае выявления у водителя транспортного с</w:t>
      </w:r>
      <w:r>
        <w:t>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</w:t>
      </w:r>
      <w:r>
        <w:t>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медицинскими показаниями или медицинскими ограничениями к у</w:t>
      </w:r>
      <w:r>
        <w:t>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обязательного медицинского освидетельствования действие ранее выданного водителю транспо</w:t>
      </w:r>
      <w:r>
        <w:t>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</w:t>
      </w:r>
      <w:r>
        <w:t>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</w:t>
      </w:r>
      <w:r>
        <w:t>рованию в сфере внутренних дел.</w:t>
      </w:r>
    </w:p>
    <w:p w:rsidR="00000000" w:rsidRDefault="00CE626F">
      <w:pPr>
        <w:pStyle w:val="ConsPlusNormal"/>
        <w:ind w:firstLine="540"/>
        <w:jc w:val="both"/>
      </w:pPr>
      <w:r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CE626F">
      <w:pPr>
        <w:pStyle w:val="ConsPlusNormal"/>
        <w:ind w:firstLine="540"/>
        <w:jc w:val="both"/>
      </w:pPr>
      <w:r>
        <w:t>в оказании скорой медицинской помощи на месте дорожно-транспортного происшествия и в пути след</w:t>
      </w:r>
      <w:r>
        <w:t>ования в медицинскую организацию;</w:t>
      </w:r>
    </w:p>
    <w:p w:rsidR="00000000" w:rsidRDefault="00CE626F">
      <w:pPr>
        <w:pStyle w:val="ConsPlusNormal"/>
        <w:ind w:firstLine="540"/>
        <w:jc w:val="both"/>
      </w:pPr>
      <w:r>
        <w:t>в оказании первичной медико-санитарной помощи и специализированной медицинской помощи.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8" w:name="Par309"/>
      <w:bookmarkEnd w:id="28"/>
      <w:r>
        <w:t>Статья 23.1. Медицинские противопоказания, медицинские показания и медицинские ограничения к управлению транспортными сред</w:t>
      </w:r>
      <w:r>
        <w:t>ствами</w:t>
      </w:r>
    </w:p>
    <w:p w:rsidR="00000000" w:rsidRDefault="00CE626F">
      <w:pPr>
        <w:pStyle w:val="ConsPlusNormal"/>
        <w:jc w:val="both"/>
      </w:pPr>
    </w:p>
    <w:p w:rsidR="00000000" w:rsidRDefault="00CE626F">
      <w:pPr>
        <w:pStyle w:val="ConsPlusNormal"/>
        <w:ind w:firstLine="540"/>
        <w:jc w:val="both"/>
      </w:pPr>
      <w:r>
        <w:t>(введена Федеральным законом от 28.12.2013 N 437-ФЗ)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000000" w:rsidRDefault="00CE626F">
      <w:pPr>
        <w:pStyle w:val="ConsPlusNormal"/>
        <w:ind w:firstLine="540"/>
        <w:jc w:val="both"/>
      </w:pPr>
      <w:r>
        <w:t>2. Медицински</w:t>
      </w:r>
      <w:r>
        <w:t>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</w:t>
      </w:r>
      <w:r>
        <w:t>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Default="00CE626F">
      <w:pPr>
        <w:pStyle w:val="ConsPlusNormal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(состояния), наличие которых преп</w:t>
      </w:r>
      <w:r>
        <w:t>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CE626F">
      <w:pPr>
        <w:pStyle w:val="ConsPlusNormal"/>
        <w:ind w:firstLine="540"/>
        <w:jc w:val="both"/>
      </w:pPr>
      <w:r>
        <w:t>4. Перечни медицинских противопоказаний, медицинских показаний и медицинских ограничений к управлению транспортными средст</w:t>
      </w:r>
      <w:r>
        <w:t>вами устанавливаются Правительством Российской Федерации.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29" w:name="Par318"/>
      <w:bookmarkEnd w:id="29"/>
      <w:r>
        <w:t>Статья 24. Права и обязанности участников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Федерации гарантируются государством и обеспечиваются</w:t>
      </w:r>
      <w:r>
        <w:t xml:space="preserve">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2. Реализация участниками дорожного движения своих прав не должна ограничивать или нарушать права других участников до</w:t>
      </w:r>
      <w:r>
        <w:t>рожного движения.</w:t>
      </w:r>
    </w:p>
    <w:p w:rsidR="00000000" w:rsidRDefault="00CE626F">
      <w:pPr>
        <w:pStyle w:val="ConsPlusNormal"/>
        <w:ind w:firstLine="540"/>
        <w:jc w:val="both"/>
      </w:pPr>
      <w:r>
        <w:t>3. Участники дорожного движения имеют право:</w:t>
      </w:r>
    </w:p>
    <w:p w:rsidR="00000000" w:rsidRDefault="00CE626F">
      <w:pPr>
        <w:pStyle w:val="ConsPlusNormal"/>
        <w:ind w:firstLine="540"/>
        <w:jc w:val="both"/>
      </w:pPr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68" w:tooltip="Ссылка на текущий документ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закона, достоверную информацию о безопасных условиях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 xml:space="preserve">получать информацию от должностных лиц, указанных в </w:t>
      </w:r>
      <w:hyperlink w:anchor="Par173" w:tooltip="Ссылка на текущий документ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CE626F">
      <w:pPr>
        <w:pStyle w:val="ConsPlusNormal"/>
        <w:ind w:firstLine="540"/>
        <w:jc w:val="both"/>
      </w:pPr>
      <w:r>
        <w:t xml:space="preserve">получать полную и достоверную информацию о качестве продукции и услуг, связанных с </w:t>
      </w:r>
      <w:r>
        <w:lastRenderedPageBreak/>
        <w:t>обеспечением безопасности дорожного движения;</w:t>
      </w:r>
    </w:p>
    <w:p w:rsidR="00000000" w:rsidRDefault="00CE626F">
      <w:pPr>
        <w:pStyle w:val="ConsPlusNormal"/>
        <w:ind w:firstLine="540"/>
        <w:jc w:val="both"/>
      </w:pPr>
      <w:r>
        <w:t>на бесплатную медицинс</w:t>
      </w:r>
      <w:r>
        <w:t>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помощь;</w:t>
      </w:r>
    </w:p>
    <w:p w:rsidR="00000000" w:rsidRDefault="00CE626F">
      <w:pPr>
        <w:pStyle w:val="ConsPlusNormal"/>
        <w:jc w:val="both"/>
      </w:pPr>
      <w:r>
        <w:t>(в ред. Федеральн</w:t>
      </w:r>
      <w:r>
        <w:t>ого закона от 10.01.2003 N 15-ФЗ)</w:t>
      </w:r>
    </w:p>
    <w:p w:rsidR="00000000" w:rsidRDefault="00CE626F">
      <w:pPr>
        <w:pStyle w:val="ConsPlusNormal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</w:t>
      </w:r>
      <w:r>
        <w:t xml:space="preserve"> результате дорожно-транспортного происшествия;</w:t>
      </w:r>
    </w:p>
    <w:p w:rsidR="00000000" w:rsidRDefault="00CE626F">
      <w:pPr>
        <w:pStyle w:val="ConsPlusNormal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000000" w:rsidRDefault="00CE626F">
      <w:pPr>
        <w:pStyle w:val="ConsPlusNormal"/>
        <w:ind w:firstLine="540"/>
        <w:jc w:val="both"/>
      </w:pPr>
      <w:r>
        <w:t>4. Участники д</w:t>
      </w:r>
      <w:r>
        <w:t>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626F">
      <w:pPr>
        <w:pStyle w:val="ConsPlusNormal"/>
        <w:ind w:firstLine="540"/>
        <w:jc w:val="both"/>
      </w:pPr>
      <w:r>
        <w:t>Водительские удостоверения, выданн</w:t>
      </w:r>
      <w:r>
        <w:t>ые в Российской Федерации до дня вступления в силу Федерального закона от 07.05.2013 N 92-ФЗ, признаются действительными до окончания установленного в них срока.</w:t>
      </w: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30" w:name="Par336"/>
      <w:bookmarkEnd w:id="30"/>
      <w:r>
        <w:t>Статья 25. Основные положения, касающиеся допуска к управлению транспортными средствами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</w:t>
      </w:r>
      <w:r>
        <w:t>а управление которыми предоставляется специальное право (далее - право на управление транспортными средствами):</w:t>
      </w:r>
    </w:p>
    <w:p w:rsidR="00000000" w:rsidRDefault="00CE626F">
      <w:pPr>
        <w:pStyle w:val="ConsPlusNormal"/>
        <w:ind w:firstLine="540"/>
        <w:jc w:val="both"/>
      </w:pPr>
      <w:r>
        <w:t>категория "A" - мотоциклы;</w:t>
      </w:r>
    </w:p>
    <w:p w:rsidR="00000000" w:rsidRDefault="00CE626F">
      <w:pPr>
        <w:pStyle w:val="ConsPlusNormal"/>
        <w:ind w:firstLine="540"/>
        <w:jc w:val="both"/>
      </w:pPr>
      <w:r>
        <w:t>категория "B" - автомобили (за исключением транспортных средств категории "A"), разрешенная максимальная масса которы</w:t>
      </w:r>
      <w:r>
        <w:t>х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автомобили категории "B", сце</w:t>
      </w:r>
      <w:r>
        <w:t>пленные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000000" w:rsidRDefault="00CE626F">
      <w:pPr>
        <w:pStyle w:val="ConsPlusNormal"/>
        <w:ind w:firstLine="540"/>
        <w:jc w:val="both"/>
      </w:pPr>
      <w:r>
        <w:t>к</w:t>
      </w:r>
      <w:r>
        <w:t>атегория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превышает 750 килограммов;</w:t>
      </w:r>
    </w:p>
    <w:p w:rsidR="00000000" w:rsidRDefault="00CE626F">
      <w:pPr>
        <w:pStyle w:val="ConsPlusNormal"/>
        <w:ind w:firstLine="540"/>
        <w:jc w:val="both"/>
      </w:pPr>
      <w:r>
        <w:t>к</w:t>
      </w:r>
      <w:r>
        <w:t>атегория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 750 килограммов;</w:t>
      </w:r>
    </w:p>
    <w:p w:rsidR="00000000" w:rsidRDefault="00CE626F">
      <w:pPr>
        <w:pStyle w:val="ConsPlusNormal"/>
        <w:ind w:firstLine="540"/>
        <w:jc w:val="both"/>
      </w:pPr>
      <w:r>
        <w:t>категор</w:t>
      </w:r>
      <w:r>
        <w:t>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максимальная масса которого</w:t>
      </w:r>
      <w:r>
        <w:t xml:space="preserve">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000000" w:rsidRDefault="00CE626F">
      <w:pPr>
        <w:pStyle w:val="ConsPlusNormal"/>
        <w:ind w:firstLine="540"/>
        <w:jc w:val="both"/>
      </w:pPr>
      <w:r>
        <w:t>категория "CE" - автомобили категории "C", сцепленные с прицепом, разрешенная максимальная масса которого прев</w:t>
      </w:r>
      <w:r>
        <w:t>ышает 750 килограммов;</w:t>
      </w:r>
    </w:p>
    <w:p w:rsidR="00000000" w:rsidRDefault="00CE626F">
      <w:pPr>
        <w:pStyle w:val="ConsPlusNormal"/>
        <w:ind w:firstLine="540"/>
        <w:jc w:val="both"/>
      </w:pPr>
      <w:r>
        <w:t>категория "DE" - автомобили категории "D", сцепленные с прицепом, разрешенная максимальная масса которого превышает 750 килограммов; сочлененные автобусы;</w:t>
      </w:r>
    </w:p>
    <w:p w:rsidR="00000000" w:rsidRDefault="00CE626F">
      <w:pPr>
        <w:pStyle w:val="ConsPlusNormal"/>
        <w:ind w:firstLine="540"/>
        <w:jc w:val="both"/>
      </w:pPr>
      <w:r>
        <w:t>категория "Tm" - трамваи;</w:t>
      </w:r>
    </w:p>
    <w:p w:rsidR="00000000" w:rsidRDefault="00CE626F">
      <w:pPr>
        <w:pStyle w:val="ConsPlusNormal"/>
        <w:ind w:firstLine="540"/>
        <w:jc w:val="both"/>
      </w:pPr>
      <w:r>
        <w:t>категория "Tb" - троллейбусы;</w:t>
      </w:r>
    </w:p>
    <w:p w:rsidR="00000000" w:rsidRDefault="00CE626F">
      <w:pPr>
        <w:pStyle w:val="ConsPlusNormal"/>
        <w:ind w:firstLine="540"/>
        <w:jc w:val="both"/>
      </w:pPr>
      <w:r>
        <w:t>категория "M" - мопеды и легкие квадрициклы;</w:t>
      </w:r>
    </w:p>
    <w:p w:rsidR="00000000" w:rsidRDefault="00CE626F">
      <w:pPr>
        <w:pStyle w:val="ConsPlusNormal"/>
        <w:ind w:firstLine="540"/>
        <w:jc w:val="both"/>
      </w:pPr>
      <w:r>
        <w:t xml:space="preserve">подкатегория "A1" - мотоциклы с рабочим объемом двигателя внутреннего сгорания, не </w:t>
      </w:r>
      <w:r>
        <w:lastRenderedPageBreak/>
        <w:t>превышающим 125 кубических сантиметров, и максимальной мощностью, не превышающей 11 киловатт;</w:t>
      </w:r>
    </w:p>
    <w:p w:rsidR="00000000" w:rsidRDefault="00CE626F">
      <w:pPr>
        <w:pStyle w:val="ConsPlusNormal"/>
        <w:ind w:firstLine="540"/>
        <w:jc w:val="both"/>
      </w:pPr>
      <w:r>
        <w:t>подкатегория "B1" - трициклы и ква</w:t>
      </w:r>
      <w:r>
        <w:t>дрициклы;</w:t>
      </w:r>
    </w:p>
    <w:p w:rsidR="00000000" w:rsidRDefault="00CE626F">
      <w:pPr>
        <w:pStyle w:val="ConsPlusNormal"/>
        <w:ind w:firstLine="540"/>
        <w:jc w:val="both"/>
      </w:pPr>
      <w:r>
        <w:t>подкатегория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максим</w:t>
      </w:r>
      <w:r>
        <w:t>альная масса которого не превышает 750 килограммов;</w:t>
      </w:r>
    </w:p>
    <w:p w:rsidR="00000000" w:rsidRDefault="00CE626F">
      <w:pPr>
        <w:pStyle w:val="ConsPlusNormal"/>
        <w:ind w:firstLine="540"/>
        <w:jc w:val="both"/>
      </w:pPr>
      <w:r>
        <w:t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с п</w:t>
      </w:r>
      <w:r>
        <w:t>рицепом, разрешенная максимальная масса которого не превышает 750 килограммов;</w:t>
      </w:r>
    </w:p>
    <w:p w:rsidR="00000000" w:rsidRDefault="00CE626F">
      <w:pPr>
        <w:pStyle w:val="ConsPlusNormal"/>
        <w:ind w:firstLine="540"/>
        <w:jc w:val="both"/>
      </w:pPr>
      <w:r>
        <w:t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без</w:t>
      </w:r>
      <w:r>
        <w:t xml:space="preserve">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Default="00CE626F">
      <w:pPr>
        <w:pStyle w:val="ConsPlusNormal"/>
        <w:ind w:firstLine="540"/>
        <w:jc w:val="both"/>
      </w:pPr>
      <w:r>
        <w:t>подкатегория "D1E" - автомобили подкатегории "D1", сцепленные с прицепом, который не предназначен для перевозки пассажиров</w:t>
      </w:r>
      <w:r>
        <w:t>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Default="00CE626F">
      <w:pPr>
        <w:pStyle w:val="ConsPlusNormal"/>
        <w:ind w:firstLine="540"/>
        <w:jc w:val="both"/>
      </w:pPr>
      <w:r>
        <w:t>2. Право на управ</w:t>
      </w:r>
      <w:r>
        <w:t xml:space="preserve">ление транспортными средствами предоставляется лицам, сдавшим соответствующие экзамены, при соблюдении условий, перечисленных в </w:t>
      </w:r>
      <w:hyperlink w:anchor="Par392" w:tooltip="Ссылка на текущий документ" w:history="1">
        <w:r>
          <w:rPr>
            <w:color w:val="0000FF"/>
          </w:rPr>
          <w:t>статье 26</w:t>
        </w:r>
      </w:hyperlink>
      <w:r>
        <w:t xml:space="preserve"> настоящего Федерального закона.</w:t>
      </w:r>
    </w:p>
    <w:p w:rsidR="00000000" w:rsidRDefault="00CE626F">
      <w:pPr>
        <w:pStyle w:val="ConsPlusNormal"/>
        <w:ind w:firstLine="540"/>
        <w:jc w:val="both"/>
      </w:pPr>
      <w:r>
        <w:t>Проведение экзаменов на право у</w:t>
      </w:r>
      <w:r>
        <w:t>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 водительских удостоверен</w:t>
      </w:r>
      <w:r>
        <w:t>ий осуществляется в порядке, установленном Правительством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Экзамены принимаются на транспортных средствах с механической или автоматической трансмиссией с учетом имеющихся медицинских ограничений и (или) медицинских показаний.</w:t>
      </w:r>
    </w:p>
    <w:p w:rsidR="00000000" w:rsidRDefault="00CE626F">
      <w:pPr>
        <w:pStyle w:val="ConsPlusNormal"/>
        <w:jc w:val="both"/>
      </w:pPr>
      <w:r>
        <w:t xml:space="preserve">(в ред. </w:t>
      </w:r>
      <w:r>
        <w:t>Федерального закона от 28.12.2013 N 437-ФЗ)</w:t>
      </w:r>
    </w:p>
    <w:p w:rsidR="00000000" w:rsidRDefault="00CE626F">
      <w:pPr>
        <w:pStyle w:val="ConsPlusNormal"/>
        <w:ind w:firstLine="540"/>
        <w:jc w:val="both"/>
      </w:pPr>
      <w: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000000" w:rsidRDefault="00CE626F">
      <w:pPr>
        <w:pStyle w:val="ConsPlusNormal"/>
        <w:ind w:firstLine="540"/>
        <w:jc w:val="both"/>
      </w:pPr>
      <w:r>
        <w:t>Ли</w:t>
      </w:r>
      <w:r>
        <w:t>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000000" w:rsidRDefault="00CE626F">
      <w:pPr>
        <w:pStyle w:val="ConsPlusNormal"/>
        <w:ind w:firstLine="540"/>
        <w:jc w:val="both"/>
      </w:pPr>
      <w:r>
        <w:t>3. Экзамены проводятся уполномоченн</w:t>
      </w:r>
      <w:r>
        <w:t>ыми должностными лицами органов внутренних дел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Default="00CE626F">
      <w:pPr>
        <w:pStyle w:val="ConsPlusNormal"/>
        <w:ind w:firstLine="540"/>
        <w:jc w:val="both"/>
      </w:pPr>
      <w:r>
        <w:t>4. Право на управление транспортными средствами подтверждае</w:t>
      </w:r>
      <w:r>
        <w:t>тся водительским удостоверением.</w:t>
      </w:r>
    </w:p>
    <w:p w:rsidR="00000000" w:rsidRDefault="00CE626F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CE626F">
      <w:pPr>
        <w:pStyle w:val="ConsPlusNormal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</w:t>
      </w:r>
      <w:r>
        <w:t>ации.</w:t>
      </w:r>
    </w:p>
    <w:p w:rsidR="00000000" w:rsidRDefault="00CE626F">
      <w:pPr>
        <w:pStyle w:val="ConsPlusNormal"/>
        <w:ind w:firstLine="540"/>
        <w:jc w:val="both"/>
      </w:pPr>
      <w:r>
        <w:t>6. Российское национальное водительское удостоверение выдается на срок десять лет, если иное не предусмотрено федеральными законами.</w:t>
      </w:r>
    </w:p>
    <w:p w:rsidR="00000000" w:rsidRDefault="00CE626F">
      <w:pPr>
        <w:pStyle w:val="ConsPlusNormal"/>
        <w:ind w:firstLine="540"/>
        <w:jc w:val="both"/>
      </w:pPr>
      <w:r>
        <w:t>7. Российское национальное водительское удостоверение, подтверждающее право на управление транспортными средствами ка</w:t>
      </w:r>
      <w:r>
        <w:t>тегории "A", подтверждает также право на управление транспортными средствами подкатегории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</w:t>
      </w:r>
      <w:r>
        <w:t>й или рулем мотоциклетного типа), категории "C" - подкатегории "C1", категории "D" - подкатегории "D1", категории "CE" - подкатегории "C1E", категории "DE" - подкатегории "D1E".</w:t>
      </w:r>
    </w:p>
    <w:p w:rsidR="00000000" w:rsidRDefault="00CE626F">
      <w:pPr>
        <w:pStyle w:val="ConsPlusNormal"/>
        <w:ind w:firstLine="540"/>
        <w:jc w:val="both"/>
      </w:pPr>
      <w:r>
        <w:t>Российское национальное водительское удостоверение, подтверждающее право на уп</w:t>
      </w:r>
      <w:r>
        <w:t>равление транспортными средствами любой из категорий или подкатегорий, перечисленных в настоящей статье, подтверждает право на управление транспортными средствами категории "M".</w:t>
      </w:r>
    </w:p>
    <w:p w:rsidR="00000000" w:rsidRDefault="00CE626F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CE626F">
      <w:pPr>
        <w:pStyle w:val="ConsPlusNormal"/>
        <w:ind w:firstLine="540"/>
        <w:jc w:val="both"/>
      </w:pPr>
      <w:r>
        <w:t>8. Международное водительс</w:t>
      </w:r>
      <w:r>
        <w:t>кое удостоверение выдается на срок до трех лет, но не более чем на срок действия российского национального водительского удостоверения.</w:t>
      </w:r>
    </w:p>
    <w:p w:rsidR="00000000" w:rsidRDefault="00CE626F">
      <w:pPr>
        <w:pStyle w:val="ConsPlusNormal"/>
        <w:ind w:firstLine="540"/>
        <w:jc w:val="both"/>
      </w:pPr>
      <w:r>
        <w:lastRenderedPageBreak/>
        <w:t>Выданное в Российской Федерации международное водительское удостоверение признается недействительным для управления тран</w:t>
      </w:r>
      <w:r>
        <w:t>спортными средствами на территории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9. 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</w:t>
      </w:r>
      <w:r>
        <w:t>дарствах, не производится.</w:t>
      </w:r>
    </w:p>
    <w:p w:rsidR="00000000" w:rsidRDefault="00CE626F">
      <w:pPr>
        <w:pStyle w:val="ConsPlusNormal"/>
        <w:ind w:firstLine="540"/>
        <w:jc w:val="both"/>
      </w:pPr>
      <w:r>
        <w:t>10. Образцы российских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11. В случае, если в водительском удостоверении указаны ограничения допуска к управлению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000000" w:rsidRDefault="00CE626F">
      <w:pPr>
        <w:pStyle w:val="ConsPlusNormal"/>
        <w:ind w:firstLine="540"/>
        <w:jc w:val="both"/>
      </w:pPr>
      <w:r>
        <w:t>12. Лица, постоянно или време</w:t>
      </w:r>
      <w:r>
        <w:t>нно проживающие либо временно пребывающие на территории Российской Федерации, допускаются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</w:t>
      </w:r>
      <w:r>
        <w:t xml:space="preserve">х или международных водительских удостоверений при соблюдении ограничений, указанных в </w:t>
      </w:r>
      <w:hyperlink w:anchor="Par382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настоящей статьи.</w:t>
      </w: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626F">
      <w:pPr>
        <w:pStyle w:val="ConsPlusNormal"/>
        <w:ind w:firstLine="540"/>
        <w:jc w:val="both"/>
      </w:pPr>
      <w:r>
        <w:t>Пункт 13 статьи 25 вступает в силу с 1 июня 2015 года (ч</w:t>
      </w:r>
      <w:r>
        <w:t>асть 2.1 статьи 3 Федерального закона от 07.05.2013 N 92-ФЗ (ред. 05.05.2014)).</w:t>
      </w: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bookmarkStart w:id="31" w:name="Par382"/>
      <w:bookmarkEnd w:id="31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</w:t>
      </w:r>
      <w:r>
        <w:t>нимательской и трудовой деятельности, непосредственно связанной с управлением транспортными средствами.</w:t>
      </w:r>
    </w:p>
    <w:p w:rsidR="00000000" w:rsidRDefault="00CE626F">
      <w:pPr>
        <w:pStyle w:val="ConsPlusNormal"/>
        <w:ind w:firstLine="540"/>
        <w:jc w:val="both"/>
      </w:pPr>
      <w:r>
        <w:t>14. Лица, не являющиеся гражданами Российской Федерации, допускаются к управлению транспортными средствами на территории Российской Федерации на основан</w:t>
      </w:r>
      <w:r>
        <w:t>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000000" w:rsidRDefault="00CE626F">
      <w:pPr>
        <w:pStyle w:val="ConsPlusNormal"/>
        <w:ind w:firstLine="540"/>
        <w:jc w:val="both"/>
      </w:pPr>
      <w:r>
        <w:t>15. Национальное водительское удостоверение, выданное в иностранном государстве, не являющемся совместно с Российской Федер</w:t>
      </w:r>
      <w:r>
        <w:t>ацией участником международных договоров в области обеспечения безопасности дорожного движения, признается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</w:t>
      </w:r>
      <w:r>
        <w:t>есте с заверенным в установленном порядке переводом на русский язык, за исключением случаев, если в данном водительском удостоверении все записи произведены или дублируются буквами, совпадающими по написанию с буквами русского или латинского алфавита.</w:t>
      </w:r>
    </w:p>
    <w:p w:rsidR="00000000" w:rsidRDefault="00CE626F">
      <w:pPr>
        <w:pStyle w:val="ConsPlusNormal"/>
        <w:ind w:firstLine="540"/>
        <w:jc w:val="both"/>
      </w:pPr>
      <w:bookmarkStart w:id="32" w:name="Par385"/>
      <w:bookmarkEnd w:id="32"/>
      <w:r>
        <w:t>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</w:t>
      </w:r>
      <w:r>
        <w:t xml:space="preserve">редусмотренного </w:t>
      </w:r>
      <w:hyperlink w:anchor="Par402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 для соответствующих категорий и подкатегорий транспортных средств.</w:t>
      </w:r>
    </w:p>
    <w:p w:rsidR="00000000" w:rsidRDefault="00CE626F">
      <w:pPr>
        <w:pStyle w:val="ConsPlusNormal"/>
        <w:ind w:firstLine="540"/>
        <w:jc w:val="both"/>
      </w:pPr>
      <w:r>
        <w:t xml:space="preserve">17. Положения, предусмотренные </w:t>
      </w:r>
      <w:hyperlink w:anchor="Par382" w:tooltip="Ссылка на текущий документ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385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CE626F">
      <w:pPr>
        <w:pStyle w:val="ConsPlusNormal"/>
        <w:ind w:firstLine="540"/>
        <w:jc w:val="both"/>
      </w:pPr>
      <w:r>
        <w:t>18. Порядок обмена иностранных национальных и международных водительских у</w:t>
      </w:r>
      <w:r>
        <w:t>достоверений на российские национальные и международные водительские удостоверения устанавливается Правительством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Иностранные национальные и международные водительские удостоверения, не соответствующие требованиям международных догово</w:t>
      </w:r>
      <w:r>
        <w:t>ров Российской Федерации, обмену на российские национальные и международные водительские удостоверения не подлежат.</w:t>
      </w:r>
    </w:p>
    <w:p w:rsidR="00000000" w:rsidRDefault="00CE626F">
      <w:pPr>
        <w:pStyle w:val="ConsPlusNormal"/>
        <w:ind w:firstLine="540"/>
        <w:jc w:val="both"/>
      </w:pPr>
      <w:r>
        <w:t>19. К транспортным средствам категорий "B", "C" и подкатегории "C1" приравниваются самоходные шасси транспортных средств, используемых для п</w:t>
      </w:r>
      <w:r>
        <w:t>еревозки грузов и относящихся к соответствующим категориям и подкатегории.</w:t>
      </w:r>
    </w:p>
    <w:p w:rsidR="00000000" w:rsidRDefault="00CE626F">
      <w:pPr>
        <w:pStyle w:val="ConsPlusNormal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</w:t>
      </w:r>
      <w:r>
        <w:t>гулировании.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33" w:name="Par392"/>
      <w:bookmarkEnd w:id="33"/>
      <w:r>
        <w:t>Статья 26. Условия получения права на управление транспортными средствами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E626F">
      <w:pPr>
        <w:pStyle w:val="ConsPlusNormal"/>
        <w:ind w:firstLine="540"/>
        <w:jc w:val="both"/>
      </w:pPr>
      <w:r>
        <w:t>Об особенностях реализации примерных программ профессио</w:t>
      </w:r>
      <w:r>
        <w:t>нального обучения водителей транспортных средств соответствующих категорий и подкатегорий см. Разъяснения Минобрнауки России.</w:t>
      </w:r>
    </w:p>
    <w:p w:rsidR="00000000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26F">
      <w:pPr>
        <w:pStyle w:val="ConsPlusNormal"/>
        <w:ind w:firstLine="540"/>
        <w:jc w:val="both"/>
      </w:pPr>
      <w:bookmarkStart w:id="34" w:name="Par400"/>
      <w:bookmarkEnd w:id="34"/>
      <w:r>
        <w:t>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</w:t>
      </w:r>
      <w:r>
        <w:t>ное обучение.</w:t>
      </w:r>
    </w:p>
    <w:p w:rsidR="00000000" w:rsidRDefault="00CE626F">
      <w:pPr>
        <w:pStyle w:val="ConsPlusNormal"/>
        <w:ind w:firstLine="540"/>
        <w:jc w:val="both"/>
      </w:pPr>
      <w:r>
        <w:t>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</w:t>
      </w:r>
      <w:r>
        <w:t>ссийской Федерации.</w:t>
      </w:r>
    </w:p>
    <w:p w:rsidR="00000000" w:rsidRDefault="00CE626F">
      <w:pPr>
        <w:pStyle w:val="ConsPlusNormal"/>
        <w:ind w:firstLine="540"/>
        <w:jc w:val="both"/>
      </w:pPr>
      <w:bookmarkStart w:id="35" w:name="Par402"/>
      <w:bookmarkEnd w:id="35"/>
      <w:r>
        <w:t>2. Право на управление транспортными средствами предоставляется:</w:t>
      </w:r>
    </w:p>
    <w:p w:rsidR="00000000" w:rsidRDefault="00CE626F">
      <w:pPr>
        <w:pStyle w:val="ConsPlusNormal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CE626F">
      <w:pPr>
        <w:pStyle w:val="ConsPlusNormal"/>
        <w:ind w:firstLine="540"/>
        <w:jc w:val="both"/>
      </w:pPr>
      <w:r>
        <w:t>транспортными средствами категорий "A", "B", "C" и п</w:t>
      </w:r>
      <w:r>
        <w:t>одкатегорий "B1", "C1" - лицам, достигшим восемнадцатилетнего возраста;</w:t>
      </w:r>
    </w:p>
    <w:p w:rsidR="00000000" w:rsidRDefault="00CE626F">
      <w:pPr>
        <w:pStyle w:val="ConsPlusNormal"/>
        <w:ind w:firstLine="540"/>
        <w:jc w:val="both"/>
      </w:pPr>
      <w: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Default="00CE626F">
      <w:pPr>
        <w:pStyle w:val="ConsPlusNormal"/>
        <w:ind w:firstLine="540"/>
        <w:jc w:val="both"/>
      </w:pPr>
      <w:r>
        <w:t>составами транспортных средств категорий "BE", "CE", "DE" - лица</w:t>
      </w:r>
      <w:r>
        <w:t>м, имеющим право на управление транспортными средствами соответственно категорий "B", "C", "D" в течение не менее двенадцати месяцев;</w:t>
      </w:r>
    </w:p>
    <w:p w:rsidR="00000000" w:rsidRDefault="00CE626F">
      <w:pPr>
        <w:pStyle w:val="ConsPlusNormal"/>
        <w:ind w:firstLine="540"/>
        <w:jc w:val="both"/>
      </w:pPr>
      <w:r>
        <w:t>составами транспортных средств подкатегорий "C1E", "D1E" - лицам, имеющим право на управление транспортными средствами соо</w:t>
      </w:r>
      <w:r>
        <w:t>тветственно категорий "C", "D" либо подкатегорий "C1", "D1" в течение не менее двенадцати месяцев.</w:t>
      </w:r>
    </w:p>
    <w:p w:rsidR="00000000" w:rsidRDefault="00CE626F">
      <w:pPr>
        <w:pStyle w:val="ConsPlusNormal"/>
        <w:ind w:firstLine="540"/>
        <w:jc w:val="both"/>
      </w:pPr>
      <w:r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</w:t>
      </w:r>
      <w:r>
        <w:t xml:space="preserve">условий, предусмотренных </w:t>
      </w:r>
      <w:hyperlink w:anchor="Par400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CE626F">
      <w:pPr>
        <w:pStyle w:val="ConsPlusNormal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CE626F">
      <w:pPr>
        <w:pStyle w:val="ConsPlusNormal"/>
        <w:ind w:firstLine="540"/>
        <w:jc w:val="both"/>
      </w:pPr>
      <w:r>
        <w:t>4. Лица, проходящие воен</w:t>
      </w:r>
      <w:r>
        <w:t>ную службу, после соответствующего профессионального обучения допускаются к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CE626F">
      <w:pPr>
        <w:pStyle w:val="ConsPlusNormal"/>
        <w:ind w:firstLine="540"/>
        <w:jc w:val="both"/>
      </w:pPr>
      <w:r>
        <w:t>До достижения указанными лицами двадцатио</w:t>
      </w:r>
      <w:r>
        <w:t>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</w:t>
      </w:r>
      <w:r>
        <w:t>й Федерации, другим войскам, воинским формированиям и органам, в которых федеральными законами предусмотрена военная служба.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36" w:name="Par413"/>
      <w:bookmarkEnd w:id="36"/>
      <w:r>
        <w:t>Статья 27. Утратила силу. - Федеральный закон от 07.05.2013 N 92-ФЗ.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37" w:name="Par415"/>
      <w:bookmarkEnd w:id="37"/>
      <w:r>
        <w:t>Статья 28. Основания прекращения дей</w:t>
      </w:r>
      <w:r>
        <w:t>ствия права на управление транспортными средствами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CE626F">
      <w:pPr>
        <w:pStyle w:val="ConsPlusNormal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CE626F">
      <w:pPr>
        <w:pStyle w:val="ConsPlusNormal"/>
        <w:ind w:firstLine="540"/>
        <w:jc w:val="both"/>
      </w:pPr>
      <w:r>
        <w:t>выявленное в результате обязательного медицинского освидете</w:t>
      </w:r>
      <w:r>
        <w:t>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000000" w:rsidRDefault="00CE626F">
      <w:pPr>
        <w:pStyle w:val="ConsPlusNormal"/>
        <w:ind w:firstLine="540"/>
        <w:jc w:val="both"/>
      </w:pPr>
      <w:r>
        <w:t>лишение права на управление транспортными сре</w:t>
      </w:r>
      <w:r>
        <w:t>дствами.</w:t>
      </w:r>
    </w:p>
    <w:p w:rsidR="00000000" w:rsidRDefault="00CE626F">
      <w:pPr>
        <w:pStyle w:val="ConsPlusNormal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000000" w:rsidRDefault="00CE626F">
      <w:pPr>
        <w:pStyle w:val="ConsPlusNormal"/>
        <w:jc w:val="both"/>
      </w:pPr>
      <w:r>
        <w:t xml:space="preserve">(п. 1 в ред. </w:t>
      </w:r>
      <w:r>
        <w:t>Федерального закона от 28.12.2013 N 437-ФЗ)</w:t>
      </w:r>
    </w:p>
    <w:p w:rsidR="00000000" w:rsidRDefault="00CE626F">
      <w:pPr>
        <w:pStyle w:val="ConsPlusNormal"/>
        <w:ind w:firstLine="540"/>
        <w:jc w:val="both"/>
      </w:pPr>
      <w:r>
        <w:t xml:space="preserve">2. Виды правонарушений, влекущих в качестве меры ответственности лишение права на управление </w:t>
      </w:r>
      <w:r>
        <w:lastRenderedPageBreak/>
        <w:t>транспортными средствами либо ограничение такого права, устанавливаются федеральным законом.</w:t>
      </w:r>
    </w:p>
    <w:p w:rsidR="00000000" w:rsidRDefault="00CE626F">
      <w:pPr>
        <w:pStyle w:val="ConsPlusNormal"/>
        <w:ind w:firstLine="540"/>
        <w:jc w:val="both"/>
      </w:pPr>
      <w:r>
        <w:t>3.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000000" w:rsidRDefault="00CE626F">
      <w:pPr>
        <w:pStyle w:val="ConsPlusNormal"/>
        <w:jc w:val="both"/>
      </w:pPr>
      <w:r>
        <w:t>(п. 3 введен Федеральным законом от 23.07.2013 N 19</w:t>
      </w:r>
      <w:r>
        <w:t>6-ФЗ)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38" w:name="Par427"/>
      <w:bookmarkEnd w:id="38"/>
      <w:r>
        <w:t>Статья 29. Обучение граждан правилам безопасного поведения на автомобильных дорогах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 xml:space="preserve">1. 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</w:t>
      </w:r>
      <w:r>
        <w:t>в соответствии с федеральными государственными образовательными стандартами, предусматривающими такое обучение.</w:t>
      </w:r>
    </w:p>
    <w:p w:rsidR="00000000" w:rsidRDefault="00CE626F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CE626F">
      <w:pPr>
        <w:pStyle w:val="ConsPlusNormal"/>
        <w:ind w:firstLine="540"/>
        <w:jc w:val="both"/>
      </w:pPr>
      <w:r>
        <w:t>2. Обучение граждан правилам безопасного поведения на автомобильных дорогах осуществляе</w:t>
      </w:r>
      <w:r>
        <w:t>тся на основании методических рекомендаций,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000000" w:rsidRDefault="00CE626F">
      <w:pPr>
        <w:pStyle w:val="ConsPlusNormal"/>
        <w:jc w:val="both"/>
      </w:pPr>
      <w:r>
        <w:t>(в ред. Федеральн</w:t>
      </w:r>
      <w:r>
        <w:t>ого закона от 02.07.2013 N 185-ФЗ)</w:t>
      </w:r>
    </w:p>
    <w:p w:rsidR="00000000" w:rsidRDefault="00CE626F">
      <w:pPr>
        <w:pStyle w:val="ConsPlusNormal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CE626F">
      <w:pPr>
        <w:pStyle w:val="ConsPlusNormal"/>
        <w:ind w:firstLine="540"/>
        <w:jc w:val="both"/>
      </w:pPr>
      <w:r>
        <w:t>4. Органы внутренних дел Российской Федерации и государственные средства массовой информации обязаны оказывать помощь в проведении меропр</w:t>
      </w:r>
      <w:r>
        <w:t>иятий по обучению граждан правилам безопасного поведения на дорогах.</w:t>
      </w:r>
    </w:p>
    <w:p w:rsidR="00000000" w:rsidRDefault="00CE626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437"/>
      <w:bookmarkEnd w:id="39"/>
      <w:r>
        <w:rPr>
          <w:b/>
          <w:bCs/>
          <w:sz w:val="16"/>
          <w:szCs w:val="16"/>
        </w:rPr>
        <w:t>Глава V. ФЕДЕРАЛЬНЫЙ ГОСУДАРСТВЕННЫЙ НАДЗОР В ОБЛАСТИ</w:t>
      </w: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БЕЗОПАСНОСТИ ДОРОЖНОГО ДВИЖЕНИЯ</w:t>
      </w:r>
    </w:p>
    <w:p w:rsidR="00000000" w:rsidRDefault="00CE626F">
      <w:pPr>
        <w:pStyle w:val="ConsPlusNormal"/>
        <w:jc w:val="center"/>
      </w:pPr>
      <w:r>
        <w:t>(в ред. Федерального зак</w:t>
      </w:r>
      <w:r>
        <w:t>она от 18.07.2011 N 242-ФЗ)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40" w:name="Par441"/>
      <w:bookmarkEnd w:id="40"/>
      <w:r>
        <w:t>Статья 30. Федеральный государственный надзор в области безопасности дорожного движения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CE626F">
      <w:pPr>
        <w:pStyle w:val="ConsPlusNormal"/>
        <w:ind w:firstLine="540"/>
        <w:jc w:val="both"/>
      </w:pPr>
    </w:p>
    <w:p w:rsidR="00000000" w:rsidRDefault="00CE626F">
      <w:pPr>
        <w:pStyle w:val="ConsPlusNormal"/>
        <w:ind w:firstLine="540"/>
        <w:jc w:val="both"/>
      </w:pPr>
      <w:r>
        <w:t>1. Федеральный государственный надзор в области безопасности дорожного дв</w:t>
      </w:r>
      <w:r>
        <w:t>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</w:t>
      </w:r>
      <w:r>
        <w:t xml:space="preserve">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</w:t>
      </w:r>
      <w:r>
        <w:t>требования).</w:t>
      </w:r>
    </w:p>
    <w:p w:rsidR="00000000" w:rsidRDefault="00CE626F">
      <w:pPr>
        <w:pStyle w:val="ConsPlusNormal"/>
        <w:ind w:firstLine="540"/>
        <w:jc w:val="both"/>
      </w:pPr>
      <w:r>
        <w:t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</w:t>
      </w:r>
      <w:r>
        <w:t>ом Правительством Российской Федерации.</w:t>
      </w:r>
    </w:p>
    <w:p w:rsidR="00000000" w:rsidRDefault="00CE626F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</w:t>
      </w:r>
      <w:r>
        <w:t>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</w:t>
      </w:r>
      <w:r>
        <w:t xml:space="preserve">едения проверок, установленных </w:t>
      </w:r>
      <w:hyperlink w:anchor="Par448" w:tooltip="Ссылка на текущий документ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58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CE626F">
      <w:pPr>
        <w:pStyle w:val="ConsPlusNormal"/>
        <w:ind w:firstLine="540"/>
        <w:jc w:val="both"/>
      </w:pPr>
      <w:bookmarkStart w:id="41" w:name="Par448"/>
      <w:bookmarkEnd w:id="41"/>
      <w:r>
        <w:t>4. Предметом проверки является соблюдение юридическими лицами, индивид</w:t>
      </w:r>
      <w:r>
        <w:t>уальными предпринимателями при осуществлении своей деятельности обязательных требований.</w:t>
      </w:r>
    </w:p>
    <w:p w:rsidR="00000000" w:rsidRDefault="00CE626F">
      <w:pPr>
        <w:pStyle w:val="ConsPlusNormal"/>
        <w:ind w:firstLine="540"/>
        <w:jc w:val="both"/>
      </w:pPr>
      <w: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CE626F">
      <w:pPr>
        <w:pStyle w:val="ConsPlusNormal"/>
        <w:ind w:firstLine="540"/>
        <w:jc w:val="both"/>
      </w:pPr>
      <w:r>
        <w:t>государственной регистрации юридического лица, индивидуального предпринимателя;</w:t>
      </w:r>
    </w:p>
    <w:p w:rsidR="00000000" w:rsidRDefault="00CE626F">
      <w:pPr>
        <w:pStyle w:val="ConsPlusNormal"/>
        <w:ind w:firstLine="540"/>
        <w:jc w:val="both"/>
      </w:pPr>
      <w:r>
        <w:t>окончания проведения последней плановой проверки юридического лица, индивидуального предпринимателя;</w:t>
      </w:r>
    </w:p>
    <w:p w:rsidR="00000000" w:rsidRDefault="00CE626F">
      <w:pPr>
        <w:pStyle w:val="ConsPlusNormal"/>
        <w:ind w:firstLine="540"/>
        <w:jc w:val="both"/>
      </w:pPr>
      <w:r>
        <w:t>начала осуществления юридическим лицом, индивидуальным предпринимателем дея</w:t>
      </w:r>
      <w:r>
        <w:t xml:space="preserve">тельности в </w:t>
      </w:r>
      <w:r>
        <w:lastRenderedPageBreak/>
        <w:t>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пунктах 6 и 7 части 2 статьи 8 Федеральн</w:t>
      </w:r>
      <w:r>
        <w:t>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E626F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CE626F">
      <w:pPr>
        <w:pStyle w:val="ConsPlusNormal"/>
        <w:ind w:firstLine="540"/>
        <w:jc w:val="both"/>
      </w:pPr>
      <w:r>
        <w:t>истеч</w:t>
      </w:r>
      <w:r>
        <w:t>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CE626F">
      <w:pPr>
        <w:pStyle w:val="ConsPlusNormal"/>
        <w:ind w:firstLine="540"/>
        <w:jc w:val="both"/>
      </w:pPr>
      <w:bookmarkStart w:id="42" w:name="Par455"/>
      <w:bookmarkEnd w:id="42"/>
      <w:r>
        <w:t xml:space="preserve">поступление в орган государственного надзора обращений </w:t>
      </w:r>
      <w:r>
        <w:t>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</w:t>
      </w:r>
      <w:r>
        <w:t>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</w:t>
      </w:r>
      <w:r>
        <w:t>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CE626F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</w:t>
      </w:r>
      <w:r>
        <w:t>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</w:t>
      </w:r>
      <w:r>
        <w:t>дзора за исполнением законов по поступившим в органы прокуратуры материалам и обращениям.</w:t>
      </w:r>
    </w:p>
    <w:p w:rsidR="00000000" w:rsidRDefault="00CE626F">
      <w:pPr>
        <w:pStyle w:val="ConsPlusNormal"/>
        <w:ind w:firstLine="540"/>
        <w:jc w:val="both"/>
      </w:pPr>
      <w:r>
        <w:t>7. Внеплановая выездная проверка по основанию, указанному в абзаце третьем пункта 6 настоящей статьи, может быть проведена органом государственного надзора незамедлит</w:t>
      </w:r>
      <w:r>
        <w:t>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</w:t>
      </w:r>
      <w:r>
        <w:t xml:space="preserve"> муниципального контроля".</w:t>
      </w:r>
    </w:p>
    <w:p w:rsidR="00000000" w:rsidRDefault="00CE626F">
      <w:pPr>
        <w:pStyle w:val="ConsPlusNormal"/>
        <w:ind w:firstLine="540"/>
        <w:jc w:val="both"/>
      </w:pPr>
      <w:bookmarkStart w:id="43" w:name="Par458"/>
      <w:bookmarkEnd w:id="43"/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455" w:tooltip="Ссылка на текущий документ" w:history="1">
        <w:r>
          <w:rPr>
            <w:color w:val="0000FF"/>
          </w:rPr>
          <w:t>абзаце третье</w:t>
        </w:r>
        <w:r>
          <w:rPr>
            <w:color w:val="0000FF"/>
          </w:rPr>
          <w:t>м пункта 6</w:t>
        </w:r>
      </w:hyperlink>
      <w:r>
        <w:t xml:space="preserve"> настоящей статьи, не допускается.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4" w:name="Par460"/>
      <w:bookmarkEnd w:id="44"/>
      <w:r>
        <w:rPr>
          <w:b/>
          <w:bCs/>
          <w:sz w:val="16"/>
          <w:szCs w:val="16"/>
        </w:rPr>
        <w:t>Глава VI. ОТВЕТСТВЕННОСТЬ ЗА НАРУШЕНИЕ ЗАКОНОДАТЕЛЬСТВА</w:t>
      </w:r>
    </w:p>
    <w:p w:rsidR="00000000" w:rsidRDefault="00CE626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45" w:name="Par463"/>
      <w:bookmarkEnd w:id="45"/>
      <w:r>
        <w:t>Статья 31. Ответственность за нарушение законодательства Российской Фед</w:t>
      </w:r>
      <w:r>
        <w:t>ерации о безопасности дорожного движения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6" w:name="Par467"/>
      <w:bookmarkEnd w:id="46"/>
      <w:r>
        <w:rPr>
          <w:b/>
          <w:bCs/>
          <w:sz w:val="16"/>
          <w:szCs w:val="16"/>
        </w:rPr>
        <w:t xml:space="preserve">Глава VII. </w:t>
      </w:r>
      <w:r>
        <w:rPr>
          <w:b/>
          <w:bCs/>
          <w:sz w:val="16"/>
          <w:szCs w:val="16"/>
        </w:rPr>
        <w:t>МЕЖДУНАРОДНЫЕ ДОГОВОРЫ РОССИЙСКОЙ ФЕДЕРАЦИИ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47" w:name="Par469"/>
      <w:bookmarkEnd w:id="47"/>
      <w:r>
        <w:t>Статья 32. Международные договоры Российской Федерации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</w:t>
      </w:r>
      <w:r>
        <w:t>равила международного договора Российской Федерации.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8" w:name="Par473"/>
      <w:bookmarkEnd w:id="48"/>
      <w:r>
        <w:rPr>
          <w:b/>
          <w:bCs/>
          <w:sz w:val="16"/>
          <w:szCs w:val="16"/>
        </w:rPr>
        <w:t>Глава VIII. ЗАКЛЮЧИТЕЛЬНЫЕ ПОЛОЖЕНИЯ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  <w:outlineLvl w:val="1"/>
      </w:pPr>
      <w:bookmarkStart w:id="49" w:name="Par475"/>
      <w:bookmarkEnd w:id="49"/>
      <w:r>
        <w:t>Статья 33. Вступление в силу настоящего Федерального закона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CE626F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</w:t>
      </w:r>
      <w:r>
        <w:t xml:space="preserve"> законом.</w:t>
      </w:r>
    </w:p>
    <w:p w:rsidR="00000000" w:rsidRDefault="00CE626F">
      <w:pPr>
        <w:pStyle w:val="ConsPlusNormal"/>
        <w:ind w:firstLine="540"/>
        <w:jc w:val="both"/>
      </w:pPr>
      <w:r>
        <w:t xml:space="preserve">Правительству Российской Федерации обеспечить приведение федеральными органами </w:t>
      </w:r>
      <w:r>
        <w:lastRenderedPageBreak/>
        <w:t>исполнительной власти их нормативных правовых актов в соответствие с настоящим Федеральным законом.</w:t>
      </w:r>
    </w:p>
    <w:p w:rsidR="00000000" w:rsidRDefault="00CE626F">
      <w:pPr>
        <w:pStyle w:val="ConsPlusNormal"/>
        <w:ind w:firstLine="540"/>
        <w:jc w:val="both"/>
      </w:pPr>
      <w:r>
        <w:t>3. Нормативные правовые акты, регулирующие вопросы обеспечения безо</w:t>
      </w:r>
      <w:r>
        <w:t>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  <w:jc w:val="right"/>
      </w:pPr>
      <w:r>
        <w:t>Президент</w:t>
      </w:r>
    </w:p>
    <w:p w:rsidR="00000000" w:rsidRDefault="00CE626F">
      <w:pPr>
        <w:pStyle w:val="ConsPlusNormal"/>
        <w:jc w:val="right"/>
      </w:pPr>
      <w:r>
        <w:t>Российской Федерации</w:t>
      </w:r>
    </w:p>
    <w:p w:rsidR="00000000" w:rsidRDefault="00CE626F">
      <w:pPr>
        <w:pStyle w:val="ConsPlusNormal"/>
        <w:jc w:val="right"/>
      </w:pPr>
      <w:r>
        <w:t>Б.ЕЛЬЦИН</w:t>
      </w:r>
    </w:p>
    <w:p w:rsidR="00000000" w:rsidRDefault="00CE626F">
      <w:pPr>
        <w:pStyle w:val="ConsPlusNormal"/>
      </w:pPr>
      <w:r>
        <w:t>Москва, Кремль</w:t>
      </w:r>
    </w:p>
    <w:p w:rsidR="00000000" w:rsidRDefault="00CE626F">
      <w:pPr>
        <w:pStyle w:val="ConsPlusNormal"/>
      </w:pPr>
      <w:r>
        <w:t>10 декабря 1995 года</w:t>
      </w:r>
    </w:p>
    <w:p w:rsidR="00000000" w:rsidRDefault="00CE626F">
      <w:pPr>
        <w:pStyle w:val="ConsPlusNormal"/>
      </w:pPr>
      <w:r>
        <w:t>N 196-ФЗ</w:t>
      </w:r>
    </w:p>
    <w:p w:rsidR="00000000" w:rsidRDefault="00CE626F">
      <w:pPr>
        <w:pStyle w:val="ConsPlusNormal"/>
      </w:pPr>
    </w:p>
    <w:p w:rsidR="00000000" w:rsidRDefault="00CE626F">
      <w:pPr>
        <w:pStyle w:val="ConsPlusNormal"/>
      </w:pPr>
    </w:p>
    <w:p w:rsidR="00CE626F" w:rsidRDefault="00CE6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626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6F" w:rsidRDefault="00CE626F">
      <w:pPr>
        <w:spacing w:after="0" w:line="240" w:lineRule="auto"/>
      </w:pPr>
      <w:r>
        <w:separator/>
      </w:r>
    </w:p>
  </w:endnote>
  <w:endnote w:type="continuationSeparator" w:id="1">
    <w:p w:rsidR="00CE626F" w:rsidRDefault="00C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62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2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2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2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871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871A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871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871A8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E62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6F" w:rsidRDefault="00CE626F">
      <w:pPr>
        <w:spacing w:after="0" w:line="240" w:lineRule="auto"/>
      </w:pPr>
      <w:r>
        <w:separator/>
      </w:r>
    </w:p>
  </w:footnote>
  <w:footnote w:type="continuationSeparator" w:id="1">
    <w:p w:rsidR="00CE626F" w:rsidRDefault="00CE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2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10.12.1995 N 196-ФЗ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14.10.2014)</w:t>
          </w:r>
          <w:r>
            <w:rPr>
              <w:rFonts w:ascii="Tahoma" w:hAnsi="Tahoma" w:cs="Tahoma"/>
              <w:sz w:val="16"/>
              <w:szCs w:val="16"/>
            </w:rPr>
            <w:br/>
            <w:t>"О безопасности дорожного движения"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2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E62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2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25.02.2015</w:t>
          </w:r>
        </w:p>
      </w:tc>
    </w:tr>
  </w:tbl>
  <w:p w:rsidR="00000000" w:rsidRDefault="00CE626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E626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44EAE"/>
    <w:rsid w:val="007871A8"/>
    <w:rsid w:val="00CE626F"/>
    <w:rsid w:val="00D4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10326</Words>
  <Characters>58862</Characters>
  <Application>Microsoft Office Word</Application>
  <DocSecurity>2</DocSecurity>
  <Lines>490</Lines>
  <Paragraphs>138</Paragraphs>
  <ScaleCrop>false</ScaleCrop>
  <Company>Microsoft</Company>
  <LinksUpToDate>false</LinksUpToDate>
  <CharactersWithSpaces>69050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14.10.2014)"О безопасности дорожного движения"</dc:title>
  <dc:creator>ConsultantPlus</dc:creator>
  <cp:lastModifiedBy>BUHG1</cp:lastModifiedBy>
  <cp:revision>2</cp:revision>
  <dcterms:created xsi:type="dcterms:W3CDTF">2015-02-25T13:33:00Z</dcterms:created>
  <dcterms:modified xsi:type="dcterms:W3CDTF">2015-02-25T13:33:00Z</dcterms:modified>
</cp:coreProperties>
</file>